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EE" w:rsidRDefault="006304EE" w:rsidP="00F039C5">
      <w:pPr>
        <w:pStyle w:val="PaperTitleWCCM"/>
        <w:jc w:val="center"/>
      </w:pPr>
      <w:r>
        <w:t>Multi-scale and multi-level numerical methods for non-linear solids</w:t>
      </w:r>
    </w:p>
    <w:p w:rsidR="00F039C5" w:rsidRPr="00F039C5" w:rsidRDefault="00F039C5" w:rsidP="00F039C5">
      <w:pPr>
        <w:pStyle w:val="PaperTitleWCCM"/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 w:rsidRPr="00F039C5">
        <w:rPr>
          <w:rFonts w:asciiTheme="majorBidi" w:hAnsiTheme="majorBidi" w:cstheme="majorBidi"/>
          <w:sz w:val="24"/>
          <w:szCs w:val="24"/>
        </w:rPr>
        <w:t xml:space="preserve">TRACK Number </w:t>
      </w:r>
      <w:r w:rsidRPr="00F039C5">
        <w:rPr>
          <w:rFonts w:asciiTheme="majorBidi" w:hAnsiTheme="majorBidi" w:cstheme="majorBidi"/>
          <w:sz w:val="24"/>
          <w:szCs w:val="24"/>
          <w:lang w:val="en-GB" w:eastAsia="it-IT"/>
        </w:rPr>
        <w:t>100</w:t>
      </w:r>
      <w:r w:rsidR="007A5B1C">
        <w:rPr>
          <w:rFonts w:asciiTheme="majorBidi" w:hAnsiTheme="majorBidi" w:cstheme="majorBidi"/>
          <w:sz w:val="24"/>
          <w:szCs w:val="24"/>
          <w:lang w:val="en-GB" w:eastAsia="it-IT"/>
        </w:rPr>
        <w:t>0</w:t>
      </w:r>
      <w:r w:rsidRPr="00F039C5">
        <w:rPr>
          <w:rFonts w:asciiTheme="majorBidi" w:hAnsiTheme="majorBidi" w:cstheme="majorBidi"/>
          <w:sz w:val="24"/>
          <w:szCs w:val="24"/>
          <w:lang w:val="en-GB" w:eastAsia="it-IT"/>
        </w:rPr>
        <w:t xml:space="preserve">  </w:t>
      </w:r>
      <w:r w:rsidRPr="00F039C5">
        <w:rPr>
          <w:rFonts w:asciiTheme="majorBidi" w:hAnsiTheme="majorBidi" w:cstheme="majorBidi"/>
          <w:color w:val="FF0000"/>
          <w:sz w:val="24"/>
          <w:szCs w:val="24"/>
          <w:lang w:val="en-GB" w:eastAsia="it-IT"/>
        </w:rPr>
        <w:t xml:space="preserve"> </w:t>
      </w:r>
    </w:p>
    <w:p w:rsidR="000937C2" w:rsidRDefault="00962848">
      <w:pPr>
        <w:pStyle w:val="PaperTitleWCCM"/>
        <w:jc w:val="center"/>
        <w:rPr>
          <w:sz w:val="24"/>
        </w:rPr>
      </w:pPr>
      <w:r>
        <w:rPr>
          <w:sz w:val="24"/>
        </w:rPr>
        <w:t>FREDERIC LEBON</w:t>
      </w:r>
      <w:r w:rsidR="000937C2">
        <w:rPr>
          <w:position w:val="12"/>
          <w:sz w:val="24"/>
          <w:szCs w:val="16"/>
        </w:rPr>
        <w:t>*</w:t>
      </w:r>
      <w:r w:rsidR="000937C2">
        <w:rPr>
          <w:sz w:val="24"/>
        </w:rPr>
        <w:br/>
        <w:t xml:space="preserve">and </w:t>
      </w:r>
      <w:r>
        <w:rPr>
          <w:sz w:val="24"/>
        </w:rPr>
        <w:t>ISABELLE RAMIERE</w:t>
      </w:r>
      <w:r w:rsidR="000937C2">
        <w:rPr>
          <w:position w:val="12"/>
          <w:sz w:val="24"/>
          <w:szCs w:val="16"/>
        </w:rPr>
        <w:t>†</w:t>
      </w:r>
    </w:p>
    <w:p w:rsidR="000937C2" w:rsidRPr="006304EE" w:rsidRDefault="000937C2">
      <w:pPr>
        <w:pStyle w:val="LiteWCCM"/>
        <w:rPr>
          <w:lang w:val="fr-FR"/>
        </w:rPr>
      </w:pPr>
      <w:r w:rsidRPr="006304EE">
        <w:rPr>
          <w:position w:val="11"/>
          <w:sz w:val="16"/>
          <w:szCs w:val="16"/>
          <w:lang w:val="fr-FR"/>
        </w:rPr>
        <w:t>*</w:t>
      </w:r>
      <w:r w:rsidRPr="006304EE">
        <w:rPr>
          <w:lang w:val="fr-FR"/>
        </w:rPr>
        <w:tab/>
      </w:r>
      <w:r w:rsidR="006304EE" w:rsidRPr="006304EE">
        <w:rPr>
          <w:lang w:val="fr-FR"/>
        </w:rPr>
        <w:t>Aix-Marseille Université, CNRS,</w:t>
      </w:r>
      <w:r w:rsidR="006304EE">
        <w:rPr>
          <w:lang w:val="fr-FR"/>
        </w:rPr>
        <w:t xml:space="preserve"> Centrale Marseille, LMA</w:t>
      </w:r>
    </w:p>
    <w:p w:rsidR="000937C2" w:rsidRPr="006304EE" w:rsidRDefault="006304EE">
      <w:pPr>
        <w:pStyle w:val="LiteWCCM"/>
        <w:rPr>
          <w:lang w:val="fr-FR"/>
        </w:rPr>
      </w:pPr>
      <w:r w:rsidRPr="006304EE">
        <w:rPr>
          <w:lang w:val="fr-FR"/>
        </w:rPr>
        <w:t>Marseille, France</w:t>
      </w:r>
    </w:p>
    <w:p w:rsidR="000937C2" w:rsidRPr="006304EE" w:rsidRDefault="006304EE">
      <w:pPr>
        <w:pStyle w:val="LiteWCCM"/>
        <w:rPr>
          <w:lang w:val="fr-FR"/>
        </w:rPr>
      </w:pPr>
      <w:r w:rsidRPr="006304EE">
        <w:rPr>
          <w:lang w:val="fr-FR"/>
        </w:rPr>
        <w:t>lebon@lma.cnrs-mrs.fr</w:t>
      </w:r>
    </w:p>
    <w:p w:rsidR="006304EE" w:rsidRPr="006304EE" w:rsidRDefault="006304EE">
      <w:pPr>
        <w:pStyle w:val="LiteWCCM"/>
        <w:rPr>
          <w:lang w:val="fr-FR"/>
        </w:rPr>
      </w:pPr>
    </w:p>
    <w:p w:rsidR="000937C2" w:rsidRPr="006304EE" w:rsidRDefault="000937C2">
      <w:pPr>
        <w:pStyle w:val="LiteWCCM"/>
        <w:rPr>
          <w:lang w:val="fr-FR"/>
        </w:rPr>
      </w:pPr>
      <w:r w:rsidRPr="006304EE">
        <w:rPr>
          <w:vertAlign w:val="superscript"/>
          <w:lang w:val="fr-FR"/>
        </w:rPr>
        <w:t>†</w:t>
      </w:r>
      <w:r w:rsidRPr="006304EE">
        <w:rPr>
          <w:lang w:val="fr-FR"/>
        </w:rPr>
        <w:t xml:space="preserve"> </w:t>
      </w:r>
      <w:r w:rsidR="006304EE" w:rsidRPr="006304EE">
        <w:rPr>
          <w:lang w:val="fr-FR"/>
        </w:rPr>
        <w:t>CEA, DES, IRESNE, DEC, SESC, LSC</w:t>
      </w:r>
    </w:p>
    <w:p w:rsidR="000937C2" w:rsidRPr="006304EE" w:rsidRDefault="006304EE">
      <w:pPr>
        <w:pStyle w:val="LiteWCCM"/>
        <w:rPr>
          <w:lang w:val="fr-FR"/>
        </w:rPr>
      </w:pPr>
      <w:r w:rsidRPr="006304EE">
        <w:rPr>
          <w:lang w:val="fr-FR"/>
        </w:rPr>
        <w:t>Cadarache, France</w:t>
      </w:r>
    </w:p>
    <w:p w:rsidR="000937C2" w:rsidRPr="002A4976" w:rsidRDefault="006304EE">
      <w:pPr>
        <w:pStyle w:val="LiteWCCM"/>
        <w:rPr>
          <w:lang w:val="fr-FR"/>
        </w:rPr>
      </w:pPr>
      <w:r w:rsidRPr="002A4976">
        <w:rPr>
          <w:lang w:val="fr-FR"/>
        </w:rPr>
        <w:t>isabelle.ramiere@cea.fr</w:t>
      </w:r>
    </w:p>
    <w:p w:rsidR="000937C2" w:rsidRDefault="000937C2">
      <w:pPr>
        <w:pStyle w:val="NormalWCCM"/>
        <w:spacing w:before="240"/>
        <w:ind w:firstLine="0"/>
        <w:rPr>
          <w:color w:val="000000"/>
          <w:sz w:val="24"/>
        </w:rPr>
      </w:pPr>
      <w:r w:rsidRPr="00B401D6">
        <w:rPr>
          <w:b/>
          <w:bCs/>
          <w:color w:val="000000"/>
          <w:sz w:val="24"/>
        </w:rPr>
        <w:t>Key words:</w:t>
      </w:r>
      <w:r>
        <w:rPr>
          <w:color w:val="000000"/>
        </w:rPr>
        <w:t xml:space="preserve"> </w:t>
      </w:r>
      <w:r w:rsidR="00962848" w:rsidRPr="00962848">
        <w:rPr>
          <w:color w:val="000000"/>
          <w:sz w:val="24"/>
        </w:rPr>
        <w:t>Solids Mechanics, non-linear problems, advanced numerical methods</w:t>
      </w:r>
      <w:r w:rsidR="00962848">
        <w:rPr>
          <w:color w:val="000000"/>
          <w:sz w:val="24"/>
        </w:rPr>
        <w:t>.</w:t>
      </w:r>
    </w:p>
    <w:p w:rsidR="000937C2" w:rsidRDefault="000937C2">
      <w:pPr>
        <w:pStyle w:val="NormalWCCM"/>
        <w:ind w:firstLine="0"/>
      </w:pPr>
    </w:p>
    <w:p w:rsidR="000937C2" w:rsidRDefault="000937C2">
      <w:pPr>
        <w:pStyle w:val="1stTitleWCCM"/>
        <w:spacing w:before="0"/>
        <w:jc w:val="center"/>
        <w:outlineLvl w:val="0"/>
        <w:rPr>
          <w:sz w:val="24"/>
        </w:rPr>
      </w:pPr>
      <w:r>
        <w:rPr>
          <w:sz w:val="24"/>
        </w:rPr>
        <w:t>ABSTRACT</w:t>
      </w:r>
    </w:p>
    <w:p w:rsidR="00962848" w:rsidRPr="00962848" w:rsidRDefault="00962848" w:rsidP="00962848">
      <w:pPr>
        <w:pStyle w:val="Corpsdetexte"/>
        <w:spacing w:before="120" w:after="240" w:line="240" w:lineRule="atLeast"/>
        <w:rPr>
          <w:color w:val="000000"/>
          <w:sz w:val="24"/>
          <w:szCs w:val="24"/>
          <w:lang w:val="en-GB"/>
        </w:rPr>
      </w:pPr>
      <w:r w:rsidRPr="00962848">
        <w:rPr>
          <w:color w:val="000000"/>
          <w:sz w:val="24"/>
          <w:szCs w:val="24"/>
          <w:lang w:val="en-GB"/>
        </w:rPr>
        <w:t xml:space="preserve">The </w:t>
      </w:r>
      <w:proofErr w:type="spellStart"/>
      <w:r w:rsidRPr="00962848">
        <w:rPr>
          <w:color w:val="000000"/>
          <w:sz w:val="24"/>
          <w:szCs w:val="24"/>
          <w:lang w:val="en-GB"/>
        </w:rPr>
        <w:t>minisymposium</w:t>
      </w:r>
      <w:proofErr w:type="spellEnd"/>
      <w:r w:rsidRPr="00962848">
        <w:rPr>
          <w:color w:val="000000"/>
          <w:sz w:val="24"/>
          <w:szCs w:val="24"/>
          <w:lang w:val="en-GB"/>
        </w:rPr>
        <w:t xml:space="preserve"> is intended as a forum for exchange and debate on advanced multi-scale (in its widest sense) computational </w:t>
      </w:r>
      <w:proofErr w:type="gramStart"/>
      <w:r w:rsidRPr="00962848">
        <w:rPr>
          <w:color w:val="000000"/>
          <w:sz w:val="24"/>
          <w:szCs w:val="24"/>
          <w:lang w:val="en-GB"/>
        </w:rPr>
        <w:t>methods  for</w:t>
      </w:r>
      <w:proofErr w:type="gramEnd"/>
      <w:r w:rsidRPr="00962848">
        <w:rPr>
          <w:color w:val="000000"/>
          <w:sz w:val="24"/>
          <w:szCs w:val="24"/>
          <w:lang w:val="en-GB"/>
        </w:rPr>
        <w:t xml:space="preserve"> studying  the  behaviour  of  materials  and  structures.</w:t>
      </w:r>
    </w:p>
    <w:p w:rsidR="00962848" w:rsidRPr="00962848" w:rsidRDefault="00962848" w:rsidP="00962848">
      <w:pPr>
        <w:pStyle w:val="Corpsdetexte"/>
        <w:spacing w:before="120" w:after="240" w:line="240" w:lineRule="atLeast"/>
        <w:rPr>
          <w:color w:val="000000"/>
          <w:sz w:val="24"/>
          <w:szCs w:val="24"/>
          <w:lang w:val="en-GB"/>
        </w:rPr>
      </w:pPr>
      <w:r w:rsidRPr="00962848">
        <w:rPr>
          <w:color w:val="000000"/>
          <w:sz w:val="24"/>
          <w:szCs w:val="24"/>
          <w:lang w:val="en-GB"/>
        </w:rPr>
        <w:t xml:space="preserve">The aim is to bring together researchers (engineers, physicists, mathematicians) specialising in computational mechanics and numerical modelling for the simulation of solid mechanics </w:t>
      </w:r>
      <w:proofErr w:type="gramStart"/>
      <w:r w:rsidRPr="00962848">
        <w:rPr>
          <w:color w:val="000000"/>
          <w:sz w:val="24"/>
          <w:szCs w:val="24"/>
          <w:lang w:val="en-GB"/>
        </w:rPr>
        <w:t>and</w:t>
      </w:r>
      <w:proofErr w:type="gramEnd"/>
      <w:r w:rsidRPr="00962848">
        <w:rPr>
          <w:color w:val="000000"/>
          <w:sz w:val="24"/>
          <w:szCs w:val="24"/>
          <w:lang w:val="en-GB"/>
        </w:rPr>
        <w:t xml:space="preserve"> structures. Papers may cover a wide range of numerical aspects related to the modelling of materials or structures. In this context, the interest and relevance of multi-scale strategies </w:t>
      </w:r>
      <w:proofErr w:type="gramStart"/>
      <w:r w:rsidRPr="00962848">
        <w:rPr>
          <w:color w:val="000000"/>
          <w:sz w:val="24"/>
          <w:szCs w:val="24"/>
          <w:lang w:val="en-GB"/>
        </w:rPr>
        <w:t>will be highlighted</w:t>
      </w:r>
      <w:proofErr w:type="gramEnd"/>
      <w:r w:rsidRPr="00962848">
        <w:rPr>
          <w:color w:val="000000"/>
          <w:sz w:val="24"/>
          <w:szCs w:val="24"/>
          <w:lang w:val="en-GB"/>
        </w:rPr>
        <w:t>. The focus will be on computational issues, while highlighting the underlying conceptual and theoretical foundations.  Application topics will include (but not be limited to):</w:t>
      </w:r>
    </w:p>
    <w:p w:rsidR="00962848" w:rsidRPr="00962848" w:rsidRDefault="00962848" w:rsidP="00962848">
      <w:pPr>
        <w:pStyle w:val="Corpsdetexte"/>
        <w:spacing w:before="120" w:after="240" w:line="240" w:lineRule="atLeast"/>
        <w:rPr>
          <w:color w:val="000000"/>
          <w:sz w:val="24"/>
          <w:szCs w:val="24"/>
          <w:lang w:val="en-GB"/>
        </w:rPr>
      </w:pPr>
      <w:r w:rsidRPr="00962848">
        <w:rPr>
          <w:color w:val="000000"/>
          <w:sz w:val="24"/>
          <w:szCs w:val="24"/>
          <w:lang w:val="en-GB"/>
        </w:rPr>
        <w:t>- Heterogeneous media;</w:t>
      </w:r>
    </w:p>
    <w:p w:rsidR="00962848" w:rsidRPr="00962848" w:rsidRDefault="00962848" w:rsidP="00962848">
      <w:pPr>
        <w:pStyle w:val="Corpsdetexte"/>
        <w:spacing w:before="120" w:after="240" w:line="240" w:lineRule="atLeast"/>
        <w:rPr>
          <w:color w:val="000000"/>
          <w:sz w:val="24"/>
          <w:szCs w:val="24"/>
          <w:lang w:val="en-GB"/>
        </w:rPr>
      </w:pPr>
      <w:r w:rsidRPr="00962848">
        <w:rPr>
          <w:color w:val="000000"/>
          <w:sz w:val="24"/>
          <w:szCs w:val="24"/>
          <w:lang w:val="en-GB"/>
        </w:rPr>
        <w:t>- Materials with micro-structure;</w:t>
      </w:r>
    </w:p>
    <w:p w:rsidR="00962848" w:rsidRPr="00962848" w:rsidRDefault="00962848" w:rsidP="00962848">
      <w:pPr>
        <w:pStyle w:val="Corpsdetexte"/>
        <w:spacing w:before="120" w:after="240" w:line="240" w:lineRule="atLeast"/>
        <w:rPr>
          <w:color w:val="000000"/>
          <w:sz w:val="24"/>
          <w:szCs w:val="24"/>
          <w:lang w:val="en-GB"/>
        </w:rPr>
      </w:pPr>
      <w:r w:rsidRPr="00962848">
        <w:rPr>
          <w:color w:val="000000"/>
          <w:sz w:val="24"/>
          <w:szCs w:val="24"/>
          <w:lang w:val="en-GB"/>
        </w:rPr>
        <w:t>- Localized effects;</w:t>
      </w:r>
    </w:p>
    <w:p w:rsidR="00962848" w:rsidRPr="00962848" w:rsidRDefault="00962848" w:rsidP="00962848">
      <w:pPr>
        <w:pStyle w:val="Corpsdetexte"/>
        <w:spacing w:before="120" w:after="240" w:line="240" w:lineRule="atLeast"/>
        <w:rPr>
          <w:color w:val="000000"/>
          <w:sz w:val="24"/>
          <w:szCs w:val="24"/>
          <w:lang w:val="en-GB"/>
        </w:rPr>
      </w:pPr>
      <w:r w:rsidRPr="00962848">
        <w:rPr>
          <w:color w:val="000000"/>
          <w:sz w:val="24"/>
          <w:szCs w:val="24"/>
          <w:lang w:val="en-GB"/>
        </w:rPr>
        <w:t xml:space="preserve">- Multilevel or </w:t>
      </w:r>
      <w:proofErr w:type="spellStart"/>
      <w:r w:rsidRPr="00962848">
        <w:rPr>
          <w:color w:val="000000"/>
          <w:sz w:val="24"/>
          <w:szCs w:val="24"/>
          <w:lang w:val="en-GB"/>
        </w:rPr>
        <w:t>multimodels</w:t>
      </w:r>
      <w:proofErr w:type="spellEnd"/>
      <w:r w:rsidRPr="00962848">
        <w:rPr>
          <w:color w:val="000000"/>
          <w:sz w:val="24"/>
          <w:szCs w:val="24"/>
          <w:lang w:val="en-GB"/>
        </w:rPr>
        <w:t xml:space="preserve"> strategies;</w:t>
      </w:r>
    </w:p>
    <w:p w:rsidR="00962848" w:rsidRPr="00962848" w:rsidRDefault="00962848" w:rsidP="00962848">
      <w:pPr>
        <w:pStyle w:val="Corpsdetexte"/>
        <w:spacing w:before="120" w:after="240" w:line="240" w:lineRule="atLeast"/>
        <w:rPr>
          <w:color w:val="000000"/>
          <w:sz w:val="24"/>
          <w:szCs w:val="24"/>
          <w:lang w:val="en-GB"/>
        </w:rPr>
      </w:pPr>
      <w:r w:rsidRPr="00962848">
        <w:rPr>
          <w:color w:val="000000"/>
          <w:sz w:val="24"/>
          <w:szCs w:val="24"/>
          <w:lang w:val="en-GB"/>
        </w:rPr>
        <w:t>- Complex material behaviour;</w:t>
      </w:r>
    </w:p>
    <w:p w:rsidR="00962848" w:rsidRPr="00962848" w:rsidRDefault="00962848" w:rsidP="00962848">
      <w:pPr>
        <w:pStyle w:val="Corpsdetexte"/>
        <w:spacing w:before="120" w:after="240" w:line="240" w:lineRule="atLeast"/>
        <w:rPr>
          <w:color w:val="000000"/>
          <w:sz w:val="24"/>
          <w:szCs w:val="24"/>
          <w:lang w:val="en-GB"/>
        </w:rPr>
      </w:pPr>
      <w:r w:rsidRPr="00962848">
        <w:rPr>
          <w:color w:val="000000"/>
          <w:sz w:val="24"/>
          <w:szCs w:val="24"/>
          <w:lang w:val="en-GB"/>
        </w:rPr>
        <w:t>- Non-standard continua;</w:t>
      </w:r>
    </w:p>
    <w:p w:rsidR="00962848" w:rsidRPr="00962848" w:rsidRDefault="00962848" w:rsidP="00962848">
      <w:pPr>
        <w:pStyle w:val="Corpsdetexte"/>
        <w:spacing w:before="120" w:after="240" w:line="240" w:lineRule="atLeast"/>
        <w:rPr>
          <w:color w:val="000000"/>
          <w:sz w:val="24"/>
          <w:szCs w:val="24"/>
          <w:lang w:val="en-GB"/>
        </w:rPr>
      </w:pPr>
      <w:r w:rsidRPr="00962848">
        <w:rPr>
          <w:color w:val="000000"/>
          <w:sz w:val="24"/>
          <w:szCs w:val="24"/>
          <w:lang w:val="en-GB"/>
        </w:rPr>
        <w:t>- Interface and contact problems;</w:t>
      </w:r>
    </w:p>
    <w:p w:rsidR="000937C2" w:rsidRPr="002A4976" w:rsidRDefault="00962848" w:rsidP="002A4976">
      <w:pPr>
        <w:pStyle w:val="Corpsdetexte"/>
        <w:spacing w:before="120" w:after="240" w:line="240" w:lineRule="atLeast"/>
        <w:jc w:val="left"/>
        <w:rPr>
          <w:color w:val="000000"/>
          <w:sz w:val="24"/>
          <w:szCs w:val="24"/>
          <w:lang w:val="en-GB"/>
        </w:rPr>
      </w:pPr>
      <w:r w:rsidRPr="00962848">
        <w:rPr>
          <w:color w:val="000000"/>
          <w:sz w:val="24"/>
          <w:szCs w:val="24"/>
          <w:lang w:val="en-GB"/>
        </w:rPr>
        <w:t>- ...</w:t>
      </w:r>
      <w:bookmarkStart w:id="0" w:name="_GoBack"/>
      <w:bookmarkEnd w:id="0"/>
    </w:p>
    <w:sectPr w:rsidR="000937C2" w:rsidRPr="002A4976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2438" w:right="1418" w:bottom="1617" w:left="1418" w:header="1134" w:footer="113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CDD" w:rsidRDefault="00A97CDD">
      <w:r>
        <w:separator/>
      </w:r>
    </w:p>
  </w:endnote>
  <w:endnote w:type="continuationSeparator" w:id="0">
    <w:p w:rsidR="00A97CDD" w:rsidRDefault="00A9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602" w:rsidRDefault="00C9360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93602" w:rsidRDefault="00C9360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602" w:rsidRDefault="00C9360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A4976">
      <w:rPr>
        <w:rStyle w:val="Numrodepage"/>
        <w:noProof/>
      </w:rPr>
      <w:t>2</w:t>
    </w:r>
    <w:r>
      <w:rPr>
        <w:rStyle w:val="Numrodepage"/>
      </w:rPr>
      <w:fldChar w:fldCharType="end"/>
    </w:r>
  </w:p>
  <w:p w:rsidR="00C93602" w:rsidRDefault="00C936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CDD" w:rsidRDefault="00A97CDD">
      <w:r>
        <w:separator/>
      </w:r>
    </w:p>
  </w:footnote>
  <w:footnote w:type="continuationSeparator" w:id="0">
    <w:p w:rsidR="00A97CDD" w:rsidRDefault="00A97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602" w:rsidRDefault="00C93602">
    <w:pPr>
      <w:pStyle w:val="Header2WCCM"/>
    </w:pPr>
    <w:r>
      <w:t>First A. Author, Second B. Author and Third C. Coauthor.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4C4" w:rsidRPr="007A5B1C" w:rsidRDefault="007A5B1C" w:rsidP="00F51B3C">
    <w:pPr>
      <w:pStyle w:val="En-tte"/>
      <w:jc w:val="right"/>
      <w:rPr>
        <w:b/>
        <w:sz w:val="18"/>
        <w:szCs w:val="18"/>
        <w:lang w:val="en-US"/>
      </w:rPr>
    </w:pPr>
    <w:r w:rsidRPr="007A5B1C">
      <w:rPr>
        <w:b/>
        <w:sz w:val="18"/>
        <w:szCs w:val="18"/>
        <w:lang w:val="en-GB"/>
      </w:rPr>
      <w:t>8th European Congress on Computational Methods in Applied Sciences and Engineering</w:t>
    </w:r>
    <w:r w:rsidRPr="007A5B1C">
      <w:rPr>
        <w:b/>
        <w:sz w:val="18"/>
        <w:szCs w:val="18"/>
        <w:lang w:val="en-US"/>
      </w:rPr>
      <w:t xml:space="preserve"> </w:t>
    </w:r>
    <w:r w:rsidR="00A334C4" w:rsidRPr="007A5B1C">
      <w:rPr>
        <w:b/>
        <w:sz w:val="18"/>
        <w:szCs w:val="18"/>
        <w:lang w:val="en-US"/>
      </w:rPr>
      <w:t>(</w:t>
    </w:r>
    <w:r>
      <w:rPr>
        <w:b/>
        <w:sz w:val="18"/>
        <w:szCs w:val="18"/>
        <w:lang w:val="en-US"/>
      </w:rPr>
      <w:t>ECCOMA2022</w:t>
    </w:r>
    <w:r w:rsidR="00A334C4" w:rsidRPr="007A5B1C">
      <w:rPr>
        <w:b/>
        <w:sz w:val="18"/>
        <w:szCs w:val="18"/>
        <w:lang w:val="en-US"/>
      </w:rPr>
      <w:t>)</w:t>
    </w:r>
  </w:p>
  <w:p w:rsidR="00C93602" w:rsidRPr="007A5B1C" w:rsidRDefault="00F51B3C" w:rsidP="00415405">
    <w:pPr>
      <w:pStyle w:val="En-tte"/>
      <w:jc w:val="right"/>
      <w:rPr>
        <w:b/>
        <w:bCs/>
        <w:i/>
        <w:sz w:val="18"/>
        <w:szCs w:val="18"/>
        <w:lang w:val="en-GB"/>
      </w:rPr>
    </w:pPr>
    <w:r w:rsidRPr="007A5B1C">
      <w:rPr>
        <w:b/>
        <w:bCs/>
        <w:i/>
        <w:sz w:val="18"/>
        <w:szCs w:val="18"/>
        <w:lang w:val="en-GB"/>
      </w:rPr>
      <w:t>Ju</w:t>
    </w:r>
    <w:r w:rsidR="007A5B1C">
      <w:rPr>
        <w:b/>
        <w:bCs/>
        <w:i/>
        <w:sz w:val="18"/>
        <w:szCs w:val="18"/>
        <w:lang w:val="en-GB"/>
      </w:rPr>
      <w:t>ne</w:t>
    </w:r>
    <w:r w:rsidR="00C93602" w:rsidRPr="007A5B1C">
      <w:rPr>
        <w:b/>
        <w:bCs/>
        <w:i/>
        <w:sz w:val="18"/>
        <w:szCs w:val="18"/>
        <w:lang w:val="en-GB"/>
      </w:rPr>
      <w:t xml:space="preserve"> </w:t>
    </w:r>
    <w:r w:rsidR="007A5B1C">
      <w:rPr>
        <w:b/>
        <w:bCs/>
        <w:i/>
        <w:sz w:val="18"/>
        <w:szCs w:val="18"/>
        <w:lang w:val="en-GB"/>
      </w:rPr>
      <w:t>5-9</w:t>
    </w:r>
    <w:r w:rsidR="00A334C4" w:rsidRPr="007A5B1C">
      <w:rPr>
        <w:b/>
        <w:bCs/>
        <w:i/>
        <w:sz w:val="18"/>
        <w:szCs w:val="18"/>
        <w:lang w:val="en-GB"/>
      </w:rPr>
      <w:t>, 20</w:t>
    </w:r>
    <w:r w:rsidR="007A5B1C">
      <w:rPr>
        <w:b/>
        <w:bCs/>
        <w:i/>
        <w:sz w:val="18"/>
        <w:szCs w:val="18"/>
        <w:lang w:val="en-GB"/>
      </w:rPr>
      <w:t>22</w:t>
    </w:r>
    <w:r w:rsidRPr="007A5B1C">
      <w:rPr>
        <w:b/>
        <w:bCs/>
        <w:i/>
        <w:sz w:val="18"/>
        <w:szCs w:val="18"/>
        <w:lang w:val="en-GB"/>
      </w:rPr>
      <w:t xml:space="preserve">, </w:t>
    </w:r>
    <w:r w:rsidR="007A5B1C">
      <w:rPr>
        <w:b/>
        <w:bCs/>
        <w:i/>
        <w:sz w:val="18"/>
        <w:szCs w:val="18"/>
        <w:lang w:val="en-GB"/>
      </w:rPr>
      <w:t>Oslo, Norway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32AC2350"/>
    <w:multiLevelType w:val="singleLevel"/>
    <w:tmpl w:val="E3A490AE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3A3F45B8"/>
    <w:multiLevelType w:val="hybridMultilevel"/>
    <w:tmpl w:val="E5987A5E"/>
    <w:lvl w:ilvl="0" w:tplc="DADA77B4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06461"/>
    <w:multiLevelType w:val="singleLevel"/>
    <w:tmpl w:val="65C23310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51310553"/>
    <w:multiLevelType w:val="singleLevel"/>
    <w:tmpl w:val="E9527E36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63783E56"/>
    <w:multiLevelType w:val="singleLevel"/>
    <w:tmpl w:val="37589344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74"/>
    <w:rsid w:val="000204EE"/>
    <w:rsid w:val="00052774"/>
    <w:rsid w:val="000937C2"/>
    <w:rsid w:val="000C31A7"/>
    <w:rsid w:val="000E3F6B"/>
    <w:rsid w:val="000F4C18"/>
    <w:rsid w:val="00156314"/>
    <w:rsid w:val="002A4976"/>
    <w:rsid w:val="002A6B2B"/>
    <w:rsid w:val="003E6163"/>
    <w:rsid w:val="00415405"/>
    <w:rsid w:val="00555774"/>
    <w:rsid w:val="005A6C4F"/>
    <w:rsid w:val="005A7F0E"/>
    <w:rsid w:val="006304EE"/>
    <w:rsid w:val="00645FDD"/>
    <w:rsid w:val="00695FA1"/>
    <w:rsid w:val="006B010E"/>
    <w:rsid w:val="007A5B1C"/>
    <w:rsid w:val="007C1C38"/>
    <w:rsid w:val="00810FAC"/>
    <w:rsid w:val="00820C95"/>
    <w:rsid w:val="009017CD"/>
    <w:rsid w:val="0091061D"/>
    <w:rsid w:val="00952EDD"/>
    <w:rsid w:val="00962848"/>
    <w:rsid w:val="009771D8"/>
    <w:rsid w:val="00A334C4"/>
    <w:rsid w:val="00A97CDD"/>
    <w:rsid w:val="00B401D6"/>
    <w:rsid w:val="00C0423D"/>
    <w:rsid w:val="00C42322"/>
    <w:rsid w:val="00C93602"/>
    <w:rsid w:val="00CC0C75"/>
    <w:rsid w:val="00D52305"/>
    <w:rsid w:val="00E154C5"/>
    <w:rsid w:val="00E51C67"/>
    <w:rsid w:val="00ED6A0A"/>
    <w:rsid w:val="00F039C5"/>
    <w:rsid w:val="00F125E1"/>
    <w:rsid w:val="00F51B3C"/>
    <w:rsid w:val="00FB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C356A"/>
  <w15:docId w15:val="{9B116BB5-774E-4C19-8F67-C1B31006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denotedefin">
    <w:name w:val="endnote reference"/>
    <w:basedOn w:val="Policepardfaut"/>
    <w:semiHidden/>
    <w:rPr>
      <w:vertAlign w:val="superscript"/>
    </w:rPr>
  </w:style>
  <w:style w:type="paragraph" w:customStyle="1" w:styleId="RefTitleWCCM">
    <w:name w:val="Ref Title WCCM"/>
    <w:basedOn w:val="1stTitleWCCM"/>
    <w:pPr>
      <w:tabs>
        <w:tab w:val="clear" w:pos="360"/>
      </w:tabs>
    </w:pPr>
  </w:style>
  <w:style w:type="paragraph" w:customStyle="1" w:styleId="1stTitleWCCM">
    <w:name w:val="1st Title WCCM"/>
    <w:basedOn w:val="NormalWCCM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2ndTitleWCCM">
    <w:name w:val="2nd Title WCCM"/>
    <w:basedOn w:val="NormalWCCM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pPr>
      <w:ind w:left="708" w:firstLine="0"/>
    </w:pPr>
  </w:style>
  <w:style w:type="paragraph" w:customStyle="1" w:styleId="Header1WCCM">
    <w:name w:val="Header 1 WCCM"/>
    <w:pPr>
      <w:widowControl w:val="0"/>
      <w:autoSpaceDE w:val="0"/>
      <w:autoSpaceDN w:val="0"/>
      <w:jc w:val="right"/>
    </w:pPr>
    <w:rPr>
      <w:sz w:val="16"/>
      <w:szCs w:val="16"/>
      <w:lang w:val="en-US"/>
    </w:rPr>
  </w:style>
  <w:style w:type="paragraph" w:customStyle="1" w:styleId="Header2WCCM">
    <w:name w:val="Header 2 WCCM"/>
    <w:basedOn w:val="Header1WCCM"/>
    <w:pPr>
      <w:pBdr>
        <w:bottom w:val="single" w:sz="6" w:space="1" w:color="auto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pPr>
      <w:jc w:val="center"/>
    </w:pPr>
  </w:style>
  <w:style w:type="paragraph" w:customStyle="1" w:styleId="ReferenceWCCM">
    <w:name w:val="Reference WCCM"/>
    <w:basedOn w:val="NormalWCCM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pPr>
      <w:widowControl w:val="0"/>
      <w:autoSpaceDE w:val="0"/>
      <w:autoSpaceDN w:val="0"/>
      <w:spacing w:after="240"/>
      <w:jc w:val="center"/>
    </w:pPr>
    <w:rPr>
      <w:lang w:val="en-US"/>
    </w:rPr>
  </w:style>
  <w:style w:type="paragraph" w:customStyle="1" w:styleId="FiliacinCOMNI">
    <w:name w:val="Filiación.COMNI"/>
    <w:basedOn w:val="Normal"/>
    <w:pPr>
      <w:widowControl w:val="0"/>
      <w:tabs>
        <w:tab w:val="left" w:pos="142"/>
      </w:tabs>
      <w:autoSpaceDE w:val="0"/>
      <w:autoSpaceDN w:val="0"/>
      <w:jc w:val="center"/>
    </w:pPr>
    <w:rPr>
      <w:strike/>
      <w:sz w:val="22"/>
      <w:szCs w:val="22"/>
      <w:lang w:val="es-ES_tradnl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customStyle="1" w:styleId="PieFigoTablaCOMNI">
    <w:name w:val="Pie Fig. o Tabla. COMNI"/>
    <w:basedOn w:val="Normal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val="es-ES_tradnl"/>
    </w:rPr>
  </w:style>
  <w:style w:type="paragraph" w:styleId="En-tte">
    <w:name w:val="header"/>
    <w:basedOn w:val="Normal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pPr>
      <w:tabs>
        <w:tab w:val="center" w:pos="4252"/>
        <w:tab w:val="right" w:pos="8504"/>
      </w:tabs>
    </w:p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Textedebulles">
    <w:name w:val="Balloon Text"/>
    <w:basedOn w:val="Normal"/>
    <w:semiHidden/>
    <w:rsid w:val="00555774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unhideWhenUsed/>
    <w:rsid w:val="006304EE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6304E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6304EE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6304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6304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INSTRUCTIONS TO PREPARE A PAPER FOR THE EUROPEAN CONGRESS ON COMPUTATIONAL METHODS IN APPLIED SCIENCES AND ENGINEERING</vt:lpstr>
      <vt:lpstr>INSTRUCTIONS TO PREPARE A PAPER FOR THE EUROPEAN CONGRESS ON COMPUTATIONAL METHODS IN APPLIED SCIENCES AND ENGINEERING</vt:lpstr>
    </vt:vector>
  </TitlesOfParts>
  <Company>CIMNE</Company>
  <LinksUpToDate>false</LinksUpToDate>
  <CharactersWithSpaces>1367</CharactersWithSpaces>
  <SharedDoc>false</SharedDoc>
  <HLinks>
    <vt:vector size="6" baseType="variant">
      <vt:variant>
        <vt:i4>393332</vt:i4>
      </vt:variant>
      <vt:variant>
        <vt:i4>0</vt:i4>
      </vt:variant>
      <vt:variant>
        <vt:i4>0</vt:i4>
      </vt:variant>
      <vt:variant>
        <vt:i4>5</vt:i4>
      </vt:variant>
      <vt:variant>
        <vt:lpwstr>mailto:wccm-eccm-ecfd2014@cimne.upc.edu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A PAPER FOR THE EUROPEAN CONGRESS ON COMPUTATIONAL METHODS IN APPLIED SCIENCES AND ENGINEERING</dc:title>
  <dc:creator>forace</dc:creator>
  <cp:lastModifiedBy>Fred</cp:lastModifiedBy>
  <cp:revision>17</cp:revision>
  <cp:lastPrinted>2012-05-23T07:35:00Z</cp:lastPrinted>
  <dcterms:created xsi:type="dcterms:W3CDTF">2016-06-02T13:23:00Z</dcterms:created>
  <dcterms:modified xsi:type="dcterms:W3CDTF">2021-07-08T08:32:00Z</dcterms:modified>
</cp:coreProperties>
</file>