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684E" w14:textId="083D14AE" w:rsidR="000937C2" w:rsidRDefault="00EB1EB3">
      <w:pPr>
        <w:pStyle w:val="PaperTitleWCCM"/>
        <w:jc w:val="center"/>
      </w:pPr>
      <w:r w:rsidRPr="00EB1EB3">
        <w:t>Block Preconditioning for Challenging</w:t>
      </w:r>
      <w:r w:rsidR="00BA185A">
        <w:br/>
      </w:r>
      <w:r w:rsidRPr="00EB1EB3">
        <w:t>Multiphysics Systems</w:t>
      </w:r>
    </w:p>
    <w:p w14:paraId="2A4F0B23" w14:textId="336EB92B" w:rsidR="000605E0" w:rsidRPr="000605E0" w:rsidRDefault="000605E0">
      <w:pPr>
        <w:pStyle w:val="PaperTitleWCCM"/>
        <w:jc w:val="center"/>
        <w:rPr>
          <w:sz w:val="24"/>
          <w:szCs w:val="24"/>
        </w:rPr>
      </w:pPr>
      <w:r w:rsidRPr="000605E0">
        <w:rPr>
          <w:sz w:val="24"/>
          <w:szCs w:val="24"/>
        </w:rPr>
        <w:t>Track Number: 4000</w:t>
      </w:r>
      <w:r w:rsidR="004304DE">
        <w:rPr>
          <w:sz w:val="24"/>
          <w:szCs w:val="24"/>
        </w:rPr>
        <w:t xml:space="preserve"> Computational Applied Mathematics</w:t>
      </w:r>
    </w:p>
    <w:p w14:paraId="7625613C" w14:textId="26D1262C" w:rsidR="000937C2" w:rsidRDefault="00DF2C01">
      <w:pPr>
        <w:pStyle w:val="PaperTitleWCCM"/>
        <w:jc w:val="center"/>
        <w:rPr>
          <w:sz w:val="24"/>
        </w:rPr>
      </w:pPr>
      <w:r>
        <w:rPr>
          <w:sz w:val="24"/>
        </w:rPr>
        <w:t>Peter Ohm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 xml:space="preserve">, </w:t>
      </w:r>
      <w:r w:rsidR="00EB1EB3">
        <w:rPr>
          <w:sz w:val="24"/>
        </w:rPr>
        <w:t>Matthias Mayr</w:t>
      </w:r>
      <w:r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, </w:t>
      </w:r>
      <w:r w:rsidR="00EB1EB3">
        <w:rPr>
          <w:sz w:val="24"/>
        </w:rPr>
        <w:t>John N. Shadid</w:t>
      </w:r>
      <w:r>
        <w:rPr>
          <w:position w:val="12"/>
          <w:sz w:val="24"/>
          <w:szCs w:val="16"/>
        </w:rPr>
        <w:t>*</w:t>
      </w:r>
    </w:p>
    <w:p w14:paraId="7CE09C11" w14:textId="30B1D749" w:rsidR="0070380E" w:rsidRDefault="000937C2" w:rsidP="0070380E">
      <w:pPr>
        <w:pStyle w:val="LiteWCCM"/>
        <w:rPr>
          <w:lang w:val="en-GB"/>
        </w:rPr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70380E">
        <w:rPr>
          <w:lang w:val="en-GB"/>
        </w:rPr>
        <w:t xml:space="preserve">Sandia National Laboratories, Albuquerque, NM </w:t>
      </w:r>
      <w:r w:rsidR="0070380E">
        <w:rPr>
          <w:lang w:val="en-GB"/>
        </w:rPr>
        <w:br/>
      </w:r>
      <w:r w:rsidR="0070380E" w:rsidRPr="006F49A3">
        <w:rPr>
          <w:lang w:val="en-GB"/>
        </w:rPr>
        <w:t>University of New Mexico, Albuquerque NM</w:t>
      </w:r>
    </w:p>
    <w:p w14:paraId="319CD0AE" w14:textId="37672C16" w:rsidR="0070380E" w:rsidRDefault="0070380E" w:rsidP="0070380E">
      <w:pPr>
        <w:pStyle w:val="LiteWCCM"/>
        <w:rPr>
          <w:lang w:val="en-GB"/>
        </w:rPr>
      </w:pPr>
      <w:r>
        <w:rPr>
          <w:lang w:val="en-GB"/>
        </w:rPr>
        <w:t>pohm@sandia.gov</w:t>
      </w:r>
    </w:p>
    <w:p w14:paraId="13102007" w14:textId="11031A9B" w:rsidR="0070380E" w:rsidRDefault="00ED64D6" w:rsidP="0070380E">
      <w:pPr>
        <w:pStyle w:val="LiteWCCM"/>
        <w:rPr>
          <w:lang w:val="en-GB"/>
        </w:rPr>
      </w:pPr>
      <w:hyperlink r:id="rId7" w:history="1">
        <w:r w:rsidR="0070380E" w:rsidRPr="00EB1EB3">
          <w:rPr>
            <w:lang w:val="en-GB"/>
          </w:rPr>
          <w:t>jnshadi@sandia.gov</w:t>
        </w:r>
      </w:hyperlink>
    </w:p>
    <w:p w14:paraId="4F8C03A5" w14:textId="77777777" w:rsidR="000937C2" w:rsidRDefault="000937C2" w:rsidP="004857DE">
      <w:pPr>
        <w:pStyle w:val="LiteWCCM"/>
        <w:jc w:val="left"/>
        <w:rPr>
          <w:lang w:val="en-GB"/>
        </w:rPr>
      </w:pPr>
    </w:p>
    <w:p w14:paraId="3F206C13" w14:textId="24F65950" w:rsidR="0070380E" w:rsidRPr="00EB1EB3" w:rsidRDefault="000937C2" w:rsidP="0070380E">
      <w:pPr>
        <w:pStyle w:val="LiteWCCM"/>
        <w:rPr>
          <w:lang w:val="en-GB"/>
        </w:rPr>
      </w:pPr>
      <w:r w:rsidRPr="00550CE6">
        <w:rPr>
          <w:vertAlign w:val="superscript"/>
          <w:lang w:val="en-GB"/>
        </w:rPr>
        <w:t xml:space="preserve">† </w:t>
      </w:r>
      <w:r w:rsidR="0070380E" w:rsidRPr="00EB1EB3">
        <w:rPr>
          <w:lang w:val="en-GB"/>
        </w:rPr>
        <w:t>University of the Bundeswehr Munich, Germany</w:t>
      </w:r>
    </w:p>
    <w:p w14:paraId="192976F5" w14:textId="6C87CC34" w:rsidR="000937C2" w:rsidRDefault="00ED64D6" w:rsidP="0070380E">
      <w:pPr>
        <w:pStyle w:val="LiteWCCM"/>
        <w:rPr>
          <w:lang w:val="en-GB"/>
        </w:rPr>
      </w:pPr>
      <w:hyperlink r:id="rId8" w:history="1">
        <w:r w:rsidR="0070380E" w:rsidRPr="00EB1EB3">
          <w:rPr>
            <w:lang w:val="en-GB"/>
          </w:rPr>
          <w:t>matthias.mayr@unibw.de</w:t>
        </w:r>
      </w:hyperlink>
      <w:r w:rsidR="0070380E">
        <w:rPr>
          <w:lang w:val="en-GB"/>
        </w:rPr>
        <w:t xml:space="preserve">, www.unibw.de/imcs-en/ </w:t>
      </w:r>
    </w:p>
    <w:p w14:paraId="3EC47651" w14:textId="63627A31" w:rsidR="00EB1EB3" w:rsidRDefault="00EB1EB3">
      <w:pPr>
        <w:pStyle w:val="LiteWCCM"/>
        <w:rPr>
          <w:lang w:val="en-GB"/>
        </w:rPr>
      </w:pPr>
    </w:p>
    <w:p w14:paraId="772BCE66" w14:textId="77777777" w:rsidR="00EB1EB3" w:rsidRPr="00EB1EB3" w:rsidRDefault="00EB1EB3">
      <w:pPr>
        <w:pStyle w:val="LiteWCCM"/>
        <w:rPr>
          <w:lang w:val="en-GB"/>
        </w:rPr>
      </w:pPr>
    </w:p>
    <w:p w14:paraId="66C546FB" w14:textId="048EAF52" w:rsidR="000937C2" w:rsidRPr="00612B69" w:rsidRDefault="000937C2" w:rsidP="00612B69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 xml:space="preserve">Key </w:t>
      </w:r>
      <w:r w:rsidRPr="00612B69">
        <w:rPr>
          <w:b/>
          <w:bCs/>
          <w:color w:val="000000"/>
          <w:sz w:val="24"/>
        </w:rPr>
        <w:t>words:</w:t>
      </w:r>
      <w:r w:rsidRPr="00612B69">
        <w:rPr>
          <w:color w:val="000000"/>
          <w:sz w:val="24"/>
        </w:rPr>
        <w:t xml:space="preserve"> </w:t>
      </w:r>
      <w:r w:rsidR="002E4DBA">
        <w:rPr>
          <w:color w:val="000000"/>
          <w:sz w:val="24"/>
        </w:rPr>
        <w:t>Block Preconditioning, Multigrid, Iterative Solvers, Multiphysics</w:t>
      </w:r>
    </w:p>
    <w:p w14:paraId="3940EAF1" w14:textId="77777777" w:rsidR="000937C2" w:rsidRDefault="000937C2">
      <w:pPr>
        <w:pStyle w:val="NormalWCCM"/>
        <w:ind w:firstLine="0"/>
      </w:pPr>
    </w:p>
    <w:p w14:paraId="0A81FEA3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0BA61C5B" w14:textId="3720D5D1" w:rsidR="006F49A3" w:rsidRDefault="00FB1CB3" w:rsidP="00BA185A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Large sparse b</w:t>
      </w:r>
      <w:r w:rsidR="006C10E2">
        <w:rPr>
          <w:color w:val="000000"/>
          <w:lang w:val="en-GB"/>
        </w:rPr>
        <w:t>locked linear systems</w:t>
      </w:r>
      <w:r w:rsidR="00AA2439">
        <w:rPr>
          <w:color w:val="000000"/>
          <w:lang w:val="en-GB"/>
        </w:rPr>
        <w:t xml:space="preserve"> frequently</w:t>
      </w:r>
      <w:r w:rsidR="006C10E2">
        <w:rPr>
          <w:color w:val="000000"/>
          <w:lang w:val="en-GB"/>
        </w:rPr>
        <w:t xml:space="preserve"> arise from </w:t>
      </w:r>
      <w:r w:rsidR="00AA2439">
        <w:rPr>
          <w:color w:val="000000"/>
          <w:lang w:val="en-GB"/>
        </w:rPr>
        <w:t>the discretization</w:t>
      </w:r>
      <w:r w:rsidR="00376C07">
        <w:rPr>
          <w:color w:val="000000"/>
          <w:lang w:val="en-GB"/>
        </w:rPr>
        <w:t xml:space="preserve"> and linearization</w:t>
      </w:r>
      <w:r w:rsidR="00AA2439">
        <w:rPr>
          <w:color w:val="000000"/>
          <w:lang w:val="en-GB"/>
        </w:rPr>
        <w:t xml:space="preserve"> of</w:t>
      </w:r>
      <w:r w:rsidR="006C10E2">
        <w:rPr>
          <w:color w:val="000000"/>
          <w:lang w:val="en-GB"/>
        </w:rPr>
        <w:t xml:space="preserve"> multiphysics systems.</w:t>
      </w:r>
      <w:r w:rsidR="00417367">
        <w:rPr>
          <w:color w:val="000000"/>
          <w:lang w:val="en-GB"/>
        </w:rPr>
        <w:t xml:space="preserve"> These blocked linear systems of equations are often ill-conditioned </w:t>
      </w:r>
      <w:r w:rsidR="00F04005">
        <w:rPr>
          <w:color w:val="000000"/>
          <w:lang w:val="en-GB"/>
        </w:rPr>
        <w:t>bu</w:t>
      </w:r>
      <w:r w:rsidR="00417367">
        <w:rPr>
          <w:color w:val="000000"/>
          <w:lang w:val="en-GB"/>
        </w:rPr>
        <w:t>t</w:t>
      </w:r>
      <w:r w:rsidR="006C10E2">
        <w:rPr>
          <w:color w:val="000000"/>
          <w:lang w:val="en-GB"/>
        </w:rPr>
        <w:t xml:space="preserve"> </w:t>
      </w:r>
      <w:r w:rsidR="00417367">
        <w:rPr>
          <w:color w:val="000000"/>
          <w:lang w:val="en-GB"/>
        </w:rPr>
        <w:t>s</w:t>
      </w:r>
      <w:r w:rsidR="006C10E2">
        <w:rPr>
          <w:color w:val="000000"/>
          <w:lang w:val="en-GB"/>
        </w:rPr>
        <w:t xml:space="preserve">olving </w:t>
      </w:r>
      <w:r w:rsidR="00417367">
        <w:rPr>
          <w:color w:val="000000"/>
          <w:lang w:val="en-GB"/>
        </w:rPr>
        <w:t>the</w:t>
      </w:r>
      <w:r w:rsidR="006C10E2">
        <w:rPr>
          <w:color w:val="000000"/>
          <w:lang w:val="en-GB"/>
        </w:rPr>
        <w:t xml:space="preserve"> system in a robust, efficient, and scalable manner is </w:t>
      </w:r>
      <w:r w:rsidR="003D1FA5">
        <w:rPr>
          <w:color w:val="000000"/>
          <w:lang w:val="en-GB"/>
        </w:rPr>
        <w:t xml:space="preserve">crucial in many </w:t>
      </w:r>
      <w:r w:rsidR="006C10E2">
        <w:rPr>
          <w:color w:val="000000"/>
          <w:lang w:val="en-GB"/>
        </w:rPr>
        <w:t>engineering and scientific applications.</w:t>
      </w:r>
      <w:r w:rsidR="00417367">
        <w:rPr>
          <w:color w:val="000000"/>
          <w:lang w:val="en-GB"/>
        </w:rPr>
        <w:t xml:space="preserve"> The use of</w:t>
      </w:r>
      <w:r w:rsidR="006C10E2">
        <w:rPr>
          <w:color w:val="000000"/>
          <w:lang w:val="en-GB"/>
        </w:rPr>
        <w:t xml:space="preserve"> </w:t>
      </w:r>
      <w:r w:rsidR="003D1FA5">
        <w:rPr>
          <w:color w:val="000000"/>
          <w:lang w:val="en-GB"/>
        </w:rPr>
        <w:t>p</w:t>
      </w:r>
      <w:r w:rsidR="006F49A3" w:rsidRPr="006F49A3">
        <w:rPr>
          <w:color w:val="000000"/>
          <w:lang w:val="en-GB"/>
        </w:rPr>
        <w:t xml:space="preserve">hysics-informed approximate block factorization preconditioners </w:t>
      </w:r>
      <w:r w:rsidR="00DF1D5E">
        <w:rPr>
          <w:color w:val="000000"/>
          <w:lang w:val="en-GB"/>
        </w:rPr>
        <w:t>ha</w:t>
      </w:r>
      <w:r w:rsidR="00261BBF">
        <w:rPr>
          <w:color w:val="000000"/>
          <w:lang w:val="en-GB"/>
        </w:rPr>
        <w:t>s</w:t>
      </w:r>
      <w:r w:rsidR="00DF1D5E">
        <w:rPr>
          <w:color w:val="000000"/>
          <w:lang w:val="en-GB"/>
        </w:rPr>
        <w:t xml:space="preserve"> shown to be an effective approach</w:t>
      </w:r>
      <w:r w:rsidR="006F49A3" w:rsidRPr="006F49A3">
        <w:rPr>
          <w:color w:val="000000"/>
          <w:lang w:val="en-GB"/>
        </w:rPr>
        <w:t>.</w:t>
      </w:r>
    </w:p>
    <w:p w14:paraId="5014ABE4" w14:textId="77777777" w:rsidR="00BA185A" w:rsidRDefault="00BA185A" w:rsidP="00BA185A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BA185A">
        <w:rPr>
          <w:color w:val="000000"/>
          <w:lang w:val="en-GB"/>
        </w:rPr>
        <w:t>This minisymposium addresses the most important and active research topics for block preconditioning for challenging multiphysics systems, including</w:t>
      </w:r>
    </w:p>
    <w:p w14:paraId="3850804B" w14:textId="77777777" w:rsidR="00BA185A" w:rsidRPr="001D6ABC" w:rsidRDefault="00BA185A" w:rsidP="00DF3A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en-GB"/>
        </w:rPr>
      </w:pPr>
      <w:r w:rsidRPr="001D6ABC">
        <w:rPr>
          <w:rFonts w:ascii="Times New Roman" w:hAnsi="Times New Roman" w:cs="Times New Roman"/>
          <w:color w:val="000000"/>
          <w:lang w:val="en-GB"/>
        </w:rPr>
        <w:t>physics-based block preconditioning</w:t>
      </w:r>
    </w:p>
    <w:p w14:paraId="19193878" w14:textId="77777777" w:rsidR="00BA185A" w:rsidRPr="001D6ABC" w:rsidRDefault="00BA185A" w:rsidP="00562F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en-GB"/>
        </w:rPr>
      </w:pPr>
      <w:r w:rsidRPr="001D6ABC">
        <w:rPr>
          <w:rFonts w:ascii="Times New Roman" w:hAnsi="Times New Roman" w:cs="Times New Roman"/>
          <w:color w:val="000000"/>
          <w:lang w:val="en-GB"/>
        </w:rPr>
        <w:t>multi-level preconditioners</w:t>
      </w:r>
    </w:p>
    <w:p w14:paraId="7139C9A4" w14:textId="77777777" w:rsidR="00BA185A" w:rsidRPr="001D6ABC" w:rsidRDefault="00BA185A" w:rsidP="007F3D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en-GB"/>
        </w:rPr>
      </w:pPr>
      <w:r w:rsidRPr="001D6ABC">
        <w:rPr>
          <w:rFonts w:ascii="Times New Roman" w:hAnsi="Times New Roman" w:cs="Times New Roman"/>
          <w:color w:val="000000"/>
          <w:lang w:val="en-GB"/>
        </w:rPr>
        <w:t>approximate block factorizations</w:t>
      </w:r>
    </w:p>
    <w:p w14:paraId="7CE47FDE" w14:textId="01D85B6F" w:rsidR="00BA185A" w:rsidRPr="001D6ABC" w:rsidRDefault="00BA185A" w:rsidP="007B4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en-GB"/>
        </w:rPr>
      </w:pPr>
      <w:r w:rsidRPr="001D6ABC">
        <w:rPr>
          <w:rFonts w:ascii="Times New Roman" w:hAnsi="Times New Roman" w:cs="Times New Roman"/>
          <w:color w:val="000000"/>
          <w:lang w:val="en-GB"/>
        </w:rPr>
        <w:t>preconditioned iterative solvers for multiphysics systems</w:t>
      </w:r>
    </w:p>
    <w:p w14:paraId="42B47349" w14:textId="317071D4" w:rsidR="00BA185A" w:rsidRPr="001D6ABC" w:rsidRDefault="00BA185A" w:rsidP="00BA18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lang w:val="en-GB"/>
        </w:rPr>
      </w:pPr>
      <w:r w:rsidRPr="001D6ABC">
        <w:rPr>
          <w:rFonts w:ascii="Times New Roman" w:hAnsi="Times New Roman" w:cs="Times New Roman"/>
          <w:color w:val="000000"/>
          <w:lang w:val="en-GB"/>
        </w:rPr>
        <w:t>the interplay of physics, algorithms, implementation, and hardware aspects</w:t>
      </w:r>
    </w:p>
    <w:p w14:paraId="5E0BA237" w14:textId="7FA5E3DA" w:rsidR="00BA185A" w:rsidRPr="00BA185A" w:rsidRDefault="00F03CE4" w:rsidP="00BA185A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with</w:t>
      </w:r>
      <w:r w:rsidRPr="00BA185A">
        <w:rPr>
          <w:color w:val="000000"/>
          <w:lang w:val="en-GB"/>
        </w:rPr>
        <w:t xml:space="preserve"> </w:t>
      </w:r>
      <w:r w:rsidR="00BA185A" w:rsidRPr="00BA185A">
        <w:rPr>
          <w:color w:val="000000"/>
          <w:lang w:val="en-GB"/>
        </w:rPr>
        <w:t xml:space="preserve">applications </w:t>
      </w:r>
      <w:r>
        <w:rPr>
          <w:color w:val="000000"/>
          <w:lang w:val="en-GB"/>
        </w:rPr>
        <w:t>in</w:t>
      </w:r>
      <w:r w:rsidR="003B781B">
        <w:rPr>
          <w:color w:val="000000"/>
          <w:lang w:val="en-GB"/>
        </w:rPr>
        <w:t xml:space="preserve"> various fields in </w:t>
      </w:r>
      <w:r w:rsidR="006C1D82">
        <w:rPr>
          <w:color w:val="000000"/>
          <w:lang w:val="en-GB"/>
        </w:rPr>
        <w:t>computational</w:t>
      </w:r>
      <w:r w:rsidR="003B781B">
        <w:rPr>
          <w:color w:val="000000"/>
          <w:lang w:val="en-GB"/>
        </w:rPr>
        <w:t xml:space="preserve"> mechanics, e.g. </w:t>
      </w:r>
      <w:r w:rsidR="00BA185A" w:rsidRPr="00BA185A">
        <w:rPr>
          <w:color w:val="000000"/>
          <w:lang w:val="en-GB"/>
        </w:rPr>
        <w:t xml:space="preserve">in solid </w:t>
      </w:r>
      <w:proofErr w:type="gramStart"/>
      <w:r w:rsidR="00BA185A" w:rsidRPr="00BA185A">
        <w:rPr>
          <w:color w:val="000000"/>
          <w:lang w:val="en-GB"/>
        </w:rPr>
        <w:t>mechanic</w:t>
      </w:r>
      <w:r w:rsidR="003B781B">
        <w:rPr>
          <w:color w:val="000000"/>
          <w:lang w:val="en-GB"/>
        </w:rPr>
        <w:t xml:space="preserve">s, </w:t>
      </w:r>
      <w:r w:rsidR="005D1353">
        <w:rPr>
          <w:color w:val="000000"/>
          <w:lang w:val="en-GB"/>
        </w:rPr>
        <w:t xml:space="preserve"> contact</w:t>
      </w:r>
      <w:proofErr w:type="gramEnd"/>
      <w:r w:rsidR="005D1353">
        <w:rPr>
          <w:color w:val="000000"/>
          <w:lang w:val="en-GB"/>
        </w:rPr>
        <w:t xml:space="preserve"> and fracture problems, </w:t>
      </w:r>
      <w:r w:rsidR="003B781B">
        <w:rPr>
          <w:color w:val="000000"/>
          <w:lang w:val="en-GB"/>
        </w:rPr>
        <w:t xml:space="preserve">surface-coupled problems such as </w:t>
      </w:r>
      <w:r w:rsidR="00BA185A" w:rsidRPr="00BA185A">
        <w:rPr>
          <w:color w:val="000000"/>
          <w:lang w:val="en-GB"/>
        </w:rPr>
        <w:t xml:space="preserve">fluid-structure interaction </w:t>
      </w:r>
      <w:r w:rsidR="003B781B">
        <w:rPr>
          <w:color w:val="000000"/>
          <w:lang w:val="en-GB"/>
        </w:rPr>
        <w:t>or</w:t>
      </w:r>
      <w:r w:rsidR="003B781B" w:rsidRPr="00BA185A">
        <w:rPr>
          <w:color w:val="000000"/>
          <w:lang w:val="en-GB"/>
        </w:rPr>
        <w:t xml:space="preserve"> </w:t>
      </w:r>
      <w:r w:rsidR="00BA185A" w:rsidRPr="00BA185A">
        <w:rPr>
          <w:color w:val="000000"/>
          <w:lang w:val="en-GB"/>
        </w:rPr>
        <w:t>volume-coupled problems</w:t>
      </w:r>
      <w:r>
        <w:rPr>
          <w:color w:val="000000"/>
          <w:lang w:val="en-GB"/>
        </w:rPr>
        <w:t xml:space="preserve"> such as </w:t>
      </w:r>
      <w:r w:rsidR="00BA185A" w:rsidRPr="00BA185A">
        <w:rPr>
          <w:color w:val="000000"/>
          <w:lang w:val="en-GB"/>
        </w:rPr>
        <w:t>reactive flows, magneto-hydrodynamics, or plasma physics applications</w:t>
      </w:r>
      <w:r w:rsidR="002F02CB">
        <w:rPr>
          <w:color w:val="000000"/>
          <w:lang w:val="en-GB"/>
        </w:rPr>
        <w:t>, among others</w:t>
      </w:r>
      <w:r w:rsidR="00BA185A" w:rsidRPr="00BA185A">
        <w:rPr>
          <w:color w:val="000000"/>
          <w:lang w:val="en-GB"/>
        </w:rPr>
        <w:t xml:space="preserve">. </w:t>
      </w:r>
    </w:p>
    <w:p w14:paraId="6BD17E09" w14:textId="10FEDE22" w:rsidR="00BA185A" w:rsidRDefault="000B46F9" w:rsidP="00221E20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3B3F5B">
        <w:rPr>
          <w:color w:val="000000"/>
          <w:lang w:val="en-GB"/>
        </w:rPr>
        <w:t xml:space="preserve">The purpose of this session is to bring together researchers working on </w:t>
      </w:r>
      <w:r w:rsidR="009609FC">
        <w:rPr>
          <w:color w:val="000000"/>
          <w:lang w:val="en-GB"/>
        </w:rPr>
        <w:t>block preconditioning</w:t>
      </w:r>
      <w:r w:rsidRPr="003B3F5B">
        <w:rPr>
          <w:color w:val="000000"/>
          <w:lang w:val="en-GB"/>
        </w:rPr>
        <w:t xml:space="preserve"> methods for</w:t>
      </w:r>
      <w:r w:rsidR="00462C5C">
        <w:rPr>
          <w:color w:val="000000"/>
          <w:lang w:val="en-GB"/>
        </w:rPr>
        <w:t xml:space="preserve"> large sparse linear systems of equations arising from</w:t>
      </w:r>
      <w:r w:rsidRPr="003B3F5B">
        <w:rPr>
          <w:color w:val="000000"/>
          <w:lang w:val="en-GB"/>
        </w:rPr>
        <w:t xml:space="preserve"> challenging </w:t>
      </w:r>
      <w:r>
        <w:rPr>
          <w:color w:val="000000"/>
          <w:lang w:val="en-GB"/>
        </w:rPr>
        <w:t>multiphysics problems.</w:t>
      </w:r>
    </w:p>
    <w:p w14:paraId="78D8A078" w14:textId="77777777" w:rsidR="005A5536" w:rsidRPr="005A5536" w:rsidRDefault="005A5536" w:rsidP="005A5536">
      <w:pPr>
        <w:pStyle w:val="1stTitleWCCM"/>
        <w:spacing w:before="0"/>
        <w:ind w:left="360" w:hanging="360"/>
        <w:outlineLvl w:val="0"/>
        <w:rPr>
          <w:rFonts w:asciiTheme="majorBidi" w:hAnsiTheme="majorBidi" w:cstheme="majorBidi"/>
          <w:b w:val="0"/>
          <w:bCs w:val="0"/>
          <w:sz w:val="24"/>
          <w:lang w:val="en-GB"/>
        </w:rPr>
      </w:pPr>
    </w:p>
    <w:sectPr w:rsidR="005A5536" w:rsidRPr="005A5536" w:rsidSect="00612B6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127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6E0D" w14:textId="77777777" w:rsidR="00ED64D6" w:rsidRDefault="00ED64D6">
      <w:r>
        <w:separator/>
      </w:r>
    </w:p>
  </w:endnote>
  <w:endnote w:type="continuationSeparator" w:id="0">
    <w:p w14:paraId="22A45E52" w14:textId="77777777" w:rsidR="00ED64D6" w:rsidRDefault="00E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48EB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536A9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45FE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5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8E2C2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0DA1" w14:textId="77777777" w:rsidR="00ED64D6" w:rsidRDefault="00ED64D6">
      <w:r>
        <w:separator/>
      </w:r>
    </w:p>
  </w:footnote>
  <w:footnote w:type="continuationSeparator" w:id="0">
    <w:p w14:paraId="20C2383E" w14:textId="77777777" w:rsidR="00ED64D6" w:rsidRDefault="00ED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E216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B142" w14:textId="57F476E5" w:rsidR="00A334C4" w:rsidRPr="00612B69" w:rsidRDefault="00BA24F5" w:rsidP="00612B69">
    <w:pPr>
      <w:pStyle w:val="Header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8</w:t>
    </w:r>
    <w:r w:rsidR="00F51B3C" w:rsidRPr="00612B69">
      <w:rPr>
        <w:b/>
        <w:sz w:val="20"/>
        <w:szCs w:val="20"/>
        <w:vertAlign w:val="superscript"/>
        <w:lang w:val="en-US"/>
      </w:rPr>
      <w:t>th</w:t>
    </w:r>
    <w:r w:rsidR="005A5536" w:rsidRPr="00612B69">
      <w:rPr>
        <w:b/>
        <w:sz w:val="20"/>
        <w:szCs w:val="20"/>
        <w:lang w:val="en-GB"/>
      </w:rPr>
      <w:t xml:space="preserve"> </w:t>
    </w:r>
    <w:r>
      <w:rPr>
        <w:b/>
        <w:sz w:val="20"/>
        <w:szCs w:val="20"/>
        <w:lang w:val="en-GB"/>
      </w:rPr>
      <w:t>European Congress on Computational Methods in Applied Sciences and Engineering</w:t>
    </w:r>
    <w:r w:rsidR="005A5536" w:rsidRPr="00612B69">
      <w:rPr>
        <w:rStyle w:val="Strong"/>
        <w:b w:val="0"/>
        <w:sz w:val="20"/>
        <w:szCs w:val="20"/>
        <w:lang w:val="en-GB"/>
      </w:rPr>
      <w:t xml:space="preserve"> </w:t>
    </w:r>
    <w:r w:rsidR="005A5536" w:rsidRPr="00BA24F5">
      <w:rPr>
        <w:rStyle w:val="Strong"/>
        <w:bCs w:val="0"/>
        <w:sz w:val="20"/>
        <w:szCs w:val="20"/>
        <w:lang w:val="en-GB"/>
      </w:rPr>
      <w:t>(</w:t>
    </w:r>
    <w:r>
      <w:rPr>
        <w:rStyle w:val="Strong"/>
        <w:bCs w:val="0"/>
        <w:sz w:val="20"/>
        <w:szCs w:val="20"/>
        <w:lang w:val="en-GB"/>
      </w:rPr>
      <w:t>ECCOMA</w:t>
    </w:r>
    <w:r w:rsidR="00612B69" w:rsidRPr="00612B69">
      <w:rPr>
        <w:rStyle w:val="Strong"/>
        <w:bCs w:val="0"/>
        <w:sz w:val="20"/>
        <w:szCs w:val="20"/>
        <w:lang w:val="en-GB"/>
      </w:rPr>
      <w:t>202</w:t>
    </w:r>
    <w:r>
      <w:rPr>
        <w:rStyle w:val="Strong"/>
        <w:bCs w:val="0"/>
        <w:sz w:val="20"/>
        <w:szCs w:val="20"/>
        <w:lang w:val="en-GB"/>
      </w:rPr>
      <w:t>2</w:t>
    </w:r>
    <w:r w:rsidR="005A5536" w:rsidRPr="00612B69">
      <w:rPr>
        <w:rStyle w:val="Strong"/>
        <w:bCs w:val="0"/>
        <w:sz w:val="20"/>
        <w:szCs w:val="20"/>
        <w:lang w:val="en-GB"/>
      </w:rPr>
      <w:t>)</w:t>
    </w:r>
  </w:p>
  <w:p w14:paraId="5A10D923" w14:textId="0BBFCBA7" w:rsidR="00C93602" w:rsidRPr="00A334C4" w:rsidRDefault="005A5536" w:rsidP="00612B69">
    <w:pPr>
      <w:pStyle w:val="Header"/>
      <w:jc w:val="right"/>
      <w:rPr>
        <w:b/>
        <w:bCs/>
        <w:i/>
        <w:color w:val="000000"/>
        <w:sz w:val="18"/>
        <w:szCs w:val="18"/>
        <w:lang w:val="en-GB"/>
      </w:rPr>
    </w:pPr>
    <w:r>
      <w:rPr>
        <w:b/>
        <w:bCs/>
        <w:i/>
        <w:color w:val="000000"/>
        <w:sz w:val="18"/>
        <w:szCs w:val="18"/>
        <w:lang w:val="en-GB"/>
      </w:rPr>
      <w:t>June</w:t>
    </w:r>
    <w:r w:rsidR="00D11F59">
      <w:rPr>
        <w:b/>
        <w:bCs/>
        <w:i/>
        <w:color w:val="000000"/>
        <w:sz w:val="18"/>
        <w:szCs w:val="18"/>
        <w:lang w:val="en-GB"/>
      </w:rPr>
      <w:t xml:space="preserve"> 5-9</w:t>
    </w:r>
    <w:proofErr w:type="gramStart"/>
    <w:r>
      <w:rPr>
        <w:b/>
        <w:bCs/>
        <w:i/>
        <w:color w:val="000000"/>
        <w:sz w:val="18"/>
        <w:szCs w:val="18"/>
        <w:lang w:val="en-GB"/>
      </w:rPr>
      <w:t xml:space="preserve"> 202</w:t>
    </w:r>
    <w:r w:rsidR="00D11F59">
      <w:rPr>
        <w:b/>
        <w:bCs/>
        <w:i/>
        <w:color w:val="000000"/>
        <w:sz w:val="18"/>
        <w:szCs w:val="18"/>
        <w:lang w:val="en-GB"/>
      </w:rPr>
      <w:t>2</w:t>
    </w:r>
    <w:proofErr w:type="gramEnd"/>
    <w:r>
      <w:rPr>
        <w:b/>
        <w:bCs/>
        <w:i/>
        <w:color w:val="000000"/>
        <w:sz w:val="18"/>
        <w:szCs w:val="18"/>
        <w:lang w:val="en-GB"/>
      </w:rPr>
      <w:t xml:space="preserve">, </w:t>
    </w:r>
    <w:r w:rsidR="00D11F59">
      <w:rPr>
        <w:b/>
        <w:bCs/>
        <w:i/>
        <w:color w:val="000000"/>
        <w:sz w:val="18"/>
        <w:szCs w:val="18"/>
        <w:lang w:val="en-GB"/>
      </w:rPr>
      <w:t>Oslo</w:t>
    </w:r>
    <w:r w:rsidR="00612B69">
      <w:rPr>
        <w:b/>
        <w:bCs/>
        <w:i/>
        <w:color w:val="000000"/>
        <w:sz w:val="18"/>
        <w:szCs w:val="18"/>
        <w:lang w:val="en-GB"/>
      </w:rPr>
      <w:t xml:space="preserve">, </w:t>
    </w:r>
    <w:r w:rsidR="00D11F59">
      <w:rPr>
        <w:b/>
        <w:bCs/>
        <w:i/>
        <w:color w:val="000000"/>
        <w:sz w:val="18"/>
        <w:szCs w:val="18"/>
        <w:lang w:val="en-GB"/>
      </w:rPr>
      <w:t>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23D84B56"/>
    <w:multiLevelType w:val="hybridMultilevel"/>
    <w:tmpl w:val="D8BADBC6"/>
    <w:lvl w:ilvl="0" w:tplc="A718BC5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44F9367E"/>
    <w:multiLevelType w:val="hybridMultilevel"/>
    <w:tmpl w:val="2D522242"/>
    <w:lvl w:ilvl="0" w:tplc="6BC8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605E0"/>
    <w:rsid w:val="000937C2"/>
    <w:rsid w:val="000B46F9"/>
    <w:rsid w:val="000C31A7"/>
    <w:rsid w:val="000E21DF"/>
    <w:rsid w:val="000E3F6B"/>
    <w:rsid w:val="000F4C18"/>
    <w:rsid w:val="00156314"/>
    <w:rsid w:val="001A780E"/>
    <w:rsid w:val="001D6ABC"/>
    <w:rsid w:val="00221E20"/>
    <w:rsid w:val="00261BBF"/>
    <w:rsid w:val="002A6B2B"/>
    <w:rsid w:val="002E4DBA"/>
    <w:rsid w:val="002F02CB"/>
    <w:rsid w:val="002F6FC4"/>
    <w:rsid w:val="00376C07"/>
    <w:rsid w:val="003A1DB3"/>
    <w:rsid w:val="003B781B"/>
    <w:rsid w:val="003D1FA5"/>
    <w:rsid w:val="003E6163"/>
    <w:rsid w:val="00415405"/>
    <w:rsid w:val="00417367"/>
    <w:rsid w:val="004304DE"/>
    <w:rsid w:val="00462C5C"/>
    <w:rsid w:val="00474176"/>
    <w:rsid w:val="004857DE"/>
    <w:rsid w:val="004A7B1A"/>
    <w:rsid w:val="004B2DE8"/>
    <w:rsid w:val="004D2A0F"/>
    <w:rsid w:val="004E6D91"/>
    <w:rsid w:val="004F4E57"/>
    <w:rsid w:val="00550CE6"/>
    <w:rsid w:val="00555774"/>
    <w:rsid w:val="00557DEF"/>
    <w:rsid w:val="005A5536"/>
    <w:rsid w:val="005A6C4F"/>
    <w:rsid w:val="005A6F55"/>
    <w:rsid w:val="005A7F0E"/>
    <w:rsid w:val="005B685D"/>
    <w:rsid w:val="005D1353"/>
    <w:rsid w:val="005E2229"/>
    <w:rsid w:val="00612B69"/>
    <w:rsid w:val="00645FDD"/>
    <w:rsid w:val="00695FA1"/>
    <w:rsid w:val="006A5A03"/>
    <w:rsid w:val="006B010E"/>
    <w:rsid w:val="006C10E2"/>
    <w:rsid w:val="006C1D82"/>
    <w:rsid w:val="006F49A3"/>
    <w:rsid w:val="00700F12"/>
    <w:rsid w:val="0070380E"/>
    <w:rsid w:val="00751DA3"/>
    <w:rsid w:val="007C1C38"/>
    <w:rsid w:val="00820C95"/>
    <w:rsid w:val="0087143D"/>
    <w:rsid w:val="009017CD"/>
    <w:rsid w:val="0091061D"/>
    <w:rsid w:val="00952EDD"/>
    <w:rsid w:val="009609FC"/>
    <w:rsid w:val="009771D8"/>
    <w:rsid w:val="009E6485"/>
    <w:rsid w:val="00A01656"/>
    <w:rsid w:val="00A23B91"/>
    <w:rsid w:val="00A334C4"/>
    <w:rsid w:val="00AA2439"/>
    <w:rsid w:val="00B17B25"/>
    <w:rsid w:val="00B401D6"/>
    <w:rsid w:val="00B42C2F"/>
    <w:rsid w:val="00B50708"/>
    <w:rsid w:val="00BA185A"/>
    <w:rsid w:val="00BA24F5"/>
    <w:rsid w:val="00C0423D"/>
    <w:rsid w:val="00C42322"/>
    <w:rsid w:val="00C93602"/>
    <w:rsid w:val="00CC0C75"/>
    <w:rsid w:val="00D11F59"/>
    <w:rsid w:val="00D52305"/>
    <w:rsid w:val="00D86450"/>
    <w:rsid w:val="00D9410F"/>
    <w:rsid w:val="00D94244"/>
    <w:rsid w:val="00DF0A72"/>
    <w:rsid w:val="00DF1D5E"/>
    <w:rsid w:val="00DF2C01"/>
    <w:rsid w:val="00E154C5"/>
    <w:rsid w:val="00E51C67"/>
    <w:rsid w:val="00E903E8"/>
    <w:rsid w:val="00EB1EB3"/>
    <w:rsid w:val="00ED64D6"/>
    <w:rsid w:val="00ED6A0A"/>
    <w:rsid w:val="00F039C5"/>
    <w:rsid w:val="00F03CE4"/>
    <w:rsid w:val="00F04005"/>
    <w:rsid w:val="00F125E1"/>
    <w:rsid w:val="00F14E3E"/>
    <w:rsid w:val="00F51B3C"/>
    <w:rsid w:val="00F56850"/>
    <w:rsid w:val="00FB1CB3"/>
    <w:rsid w:val="00FB2843"/>
    <w:rsid w:val="00FC3BF3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A74AF"/>
  <w15:docId w15:val="{80FE9A7D-96A0-41E4-8988-7009E9E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5536"/>
    <w:rPr>
      <w:b/>
      <w:bCs/>
    </w:rPr>
  </w:style>
  <w:style w:type="character" w:customStyle="1" w:styleId="st">
    <w:name w:val="st"/>
    <w:basedOn w:val="DefaultParagraphFont"/>
    <w:rsid w:val="00612B69"/>
  </w:style>
  <w:style w:type="paragraph" w:customStyle="1" w:styleId="Default">
    <w:name w:val="Default"/>
    <w:rsid w:val="00612B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1E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85A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mayr@unibw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shadi@sandia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1858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Ohm, Peter</cp:lastModifiedBy>
  <cp:revision>3</cp:revision>
  <cp:lastPrinted>2020-09-24T06:13:00Z</cp:lastPrinted>
  <dcterms:created xsi:type="dcterms:W3CDTF">2021-06-25T21:15:00Z</dcterms:created>
  <dcterms:modified xsi:type="dcterms:W3CDTF">2021-06-29T16:22:00Z</dcterms:modified>
</cp:coreProperties>
</file>