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1D82D" w14:textId="0FB4551C" w:rsidR="000937C2" w:rsidRDefault="007D5DEC">
      <w:pPr>
        <w:pStyle w:val="PaperTitleWCCM"/>
        <w:jc w:val="center"/>
      </w:pPr>
      <w:r>
        <w:t xml:space="preserve">Towards next generation of industrial aerodinamical </w:t>
      </w:r>
      <w:r w:rsidR="00CD4F95">
        <w:t>simulation tools</w:t>
      </w:r>
    </w:p>
    <w:p w14:paraId="1E7EEC60" w14:textId="2CDB1125" w:rsidR="00F039C5" w:rsidRPr="00F039C5" w:rsidRDefault="00F039C5" w:rsidP="00F039C5">
      <w:pPr>
        <w:pStyle w:val="PaperTitleWCCM"/>
        <w:jc w:val="center"/>
        <w:rPr>
          <w:rFonts w:asciiTheme="majorBidi" w:hAnsiTheme="majorBidi" w:cstheme="majorBidi"/>
          <w:color w:val="000000"/>
          <w:sz w:val="24"/>
          <w:szCs w:val="24"/>
        </w:rPr>
      </w:pPr>
      <w:r w:rsidRPr="00F039C5">
        <w:rPr>
          <w:rFonts w:asciiTheme="majorBidi" w:hAnsiTheme="majorBidi" w:cstheme="majorBidi"/>
          <w:sz w:val="24"/>
          <w:szCs w:val="24"/>
        </w:rPr>
        <w:t xml:space="preserve">TRACK Number </w:t>
      </w:r>
      <w:r w:rsidR="009323D1">
        <w:rPr>
          <w:rFonts w:asciiTheme="majorBidi" w:hAnsiTheme="majorBidi" w:cstheme="majorBidi"/>
          <w:sz w:val="24"/>
          <w:szCs w:val="24"/>
          <w:lang w:val="en-GB" w:eastAsia="it-IT"/>
        </w:rPr>
        <w:t>2000</w:t>
      </w:r>
      <w:r w:rsidRPr="00F039C5">
        <w:rPr>
          <w:rFonts w:asciiTheme="majorBidi" w:hAnsiTheme="majorBidi" w:cstheme="majorBidi"/>
          <w:sz w:val="24"/>
          <w:szCs w:val="24"/>
          <w:lang w:val="en-GB" w:eastAsia="it-IT"/>
        </w:rPr>
        <w:t xml:space="preserve">  </w:t>
      </w:r>
      <w:r w:rsidRPr="00F039C5">
        <w:rPr>
          <w:rFonts w:asciiTheme="majorBidi" w:hAnsiTheme="majorBidi" w:cstheme="majorBidi"/>
          <w:color w:val="FF0000"/>
          <w:sz w:val="24"/>
          <w:szCs w:val="24"/>
          <w:lang w:val="en-GB" w:eastAsia="it-IT"/>
        </w:rPr>
        <w:t xml:space="preserve"> </w:t>
      </w:r>
    </w:p>
    <w:p w14:paraId="063ED0EE" w14:textId="3137CD97" w:rsidR="000937C2" w:rsidRDefault="003A2FB8" w:rsidP="003A2FB8">
      <w:pPr>
        <w:pStyle w:val="PaperTitleWCCM"/>
        <w:jc w:val="center"/>
        <w:rPr>
          <w:sz w:val="24"/>
        </w:rPr>
      </w:pPr>
      <w:r w:rsidRPr="003A2FB8">
        <w:rPr>
          <w:sz w:val="24"/>
        </w:rPr>
        <w:t>O. Lehmkuhl</w:t>
      </w:r>
      <w:r>
        <w:rPr>
          <w:position w:val="12"/>
          <w:sz w:val="24"/>
          <w:szCs w:val="16"/>
        </w:rPr>
        <w:t>1</w:t>
      </w:r>
      <w:r w:rsidR="000937C2" w:rsidRPr="003A2FB8">
        <w:rPr>
          <w:sz w:val="24"/>
        </w:rPr>
        <w:t xml:space="preserve">, </w:t>
      </w:r>
      <w:r w:rsidRPr="003A2FB8">
        <w:rPr>
          <w:sz w:val="24"/>
        </w:rPr>
        <w:t>E. Valero</w:t>
      </w:r>
      <w:r>
        <w:rPr>
          <w:position w:val="12"/>
          <w:sz w:val="24"/>
          <w:szCs w:val="16"/>
        </w:rPr>
        <w:t>2</w:t>
      </w:r>
      <w:r>
        <w:rPr>
          <w:sz w:val="24"/>
        </w:rPr>
        <w:t xml:space="preserve"> </w:t>
      </w:r>
      <w:r w:rsidR="000937C2">
        <w:rPr>
          <w:sz w:val="24"/>
        </w:rPr>
        <w:t xml:space="preserve">and </w:t>
      </w:r>
      <w:r>
        <w:rPr>
          <w:sz w:val="24"/>
        </w:rPr>
        <w:t>j. pons</w:t>
      </w:r>
      <w:r w:rsidRPr="003A2FB8">
        <w:rPr>
          <w:position w:val="12"/>
          <w:sz w:val="24"/>
          <w:szCs w:val="16"/>
        </w:rPr>
        <w:t xml:space="preserve"> </w:t>
      </w:r>
      <w:r>
        <w:rPr>
          <w:position w:val="12"/>
          <w:sz w:val="24"/>
          <w:szCs w:val="16"/>
        </w:rPr>
        <w:t>3</w:t>
      </w:r>
    </w:p>
    <w:p w14:paraId="596E9DA6" w14:textId="77777777" w:rsidR="003A2FB8" w:rsidRPr="003A2FB8" w:rsidRDefault="003A2FB8" w:rsidP="003A2FB8">
      <w:pPr>
        <w:pStyle w:val="LiteWCCM"/>
        <w:rPr>
          <w:lang w:val="es-ES"/>
        </w:rPr>
      </w:pPr>
      <w:r w:rsidRPr="003A2FB8">
        <w:rPr>
          <w:position w:val="11"/>
          <w:sz w:val="16"/>
          <w:szCs w:val="16"/>
          <w:lang w:val="es-ES"/>
        </w:rPr>
        <w:t>1</w:t>
      </w:r>
      <w:r w:rsidRPr="003A2FB8">
        <w:rPr>
          <w:lang w:val="es-ES"/>
        </w:rPr>
        <w:tab/>
        <w:t xml:space="preserve">Barcelona </w:t>
      </w:r>
      <w:proofErr w:type="spellStart"/>
      <w:r w:rsidRPr="003A2FB8">
        <w:rPr>
          <w:lang w:val="es-ES"/>
        </w:rPr>
        <w:t>Supercomputing</w:t>
      </w:r>
      <w:proofErr w:type="spellEnd"/>
      <w:r w:rsidRPr="003A2FB8">
        <w:rPr>
          <w:lang w:val="es-ES"/>
        </w:rPr>
        <w:t xml:space="preserve"> Center</w:t>
      </w:r>
    </w:p>
    <w:p w14:paraId="03A2C1F3" w14:textId="77777777" w:rsidR="003A2FB8" w:rsidRPr="003A2FB8" w:rsidRDefault="003A2FB8" w:rsidP="003A2FB8">
      <w:pPr>
        <w:pStyle w:val="LiteWCCM"/>
        <w:rPr>
          <w:lang w:val="es-ES"/>
        </w:rPr>
      </w:pPr>
      <w:proofErr w:type="spellStart"/>
      <w:r w:rsidRPr="003A2FB8">
        <w:rPr>
          <w:lang w:val="es-ES"/>
        </w:rPr>
        <w:t>Plaça</w:t>
      </w:r>
      <w:proofErr w:type="spellEnd"/>
      <w:r w:rsidRPr="003A2FB8">
        <w:rPr>
          <w:lang w:val="es-ES"/>
        </w:rPr>
        <w:t xml:space="preserve"> </w:t>
      </w:r>
      <w:proofErr w:type="spellStart"/>
      <w:r w:rsidRPr="003A2FB8">
        <w:rPr>
          <w:lang w:val="es-ES"/>
        </w:rPr>
        <w:t>Eusebi</w:t>
      </w:r>
      <w:proofErr w:type="spellEnd"/>
      <w:r w:rsidRPr="003A2FB8">
        <w:rPr>
          <w:lang w:val="es-ES"/>
        </w:rPr>
        <w:t xml:space="preserve"> Güell, 1-3, 08034 Barcelona (</w:t>
      </w:r>
      <w:proofErr w:type="spellStart"/>
      <w:r w:rsidRPr="003A2FB8">
        <w:rPr>
          <w:lang w:val="es-ES"/>
        </w:rPr>
        <w:t>Spain</w:t>
      </w:r>
      <w:proofErr w:type="spellEnd"/>
      <w:r w:rsidRPr="003A2FB8">
        <w:rPr>
          <w:lang w:val="es-ES"/>
        </w:rPr>
        <w:t>)</w:t>
      </w:r>
    </w:p>
    <w:p w14:paraId="15F7362F" w14:textId="6D6FC747" w:rsidR="003A2FB8" w:rsidRDefault="003A2FB8" w:rsidP="003A2FB8">
      <w:pPr>
        <w:pStyle w:val="LiteWCCM"/>
        <w:rPr>
          <w:lang w:val="es-ES"/>
        </w:rPr>
      </w:pPr>
      <w:proofErr w:type="gramStart"/>
      <w:r w:rsidRPr="003E33BC">
        <w:rPr>
          <w:lang w:val="es-ES"/>
        </w:rPr>
        <w:t xml:space="preserve">oriol.lehmkuhl@bsc.es </w:t>
      </w:r>
      <w:r w:rsidR="003E33BC" w:rsidRPr="003E33BC">
        <w:rPr>
          <w:lang w:val="es-ES"/>
        </w:rPr>
        <w:t>,</w:t>
      </w:r>
      <w:proofErr w:type="gramEnd"/>
      <w:r w:rsidRPr="003E33BC">
        <w:rPr>
          <w:lang w:val="es-ES"/>
        </w:rPr>
        <w:t xml:space="preserve"> </w:t>
      </w:r>
      <w:hyperlink r:id="rId7" w:history="1">
        <w:r w:rsidR="005F459C" w:rsidRPr="00A4212D">
          <w:rPr>
            <w:rStyle w:val="Hyperlink"/>
            <w:lang w:val="es-ES"/>
          </w:rPr>
          <w:t>https://www.bsc.es</w:t>
        </w:r>
      </w:hyperlink>
    </w:p>
    <w:p w14:paraId="0AD9FBEB" w14:textId="77777777" w:rsidR="005F459C" w:rsidRPr="003E33BC" w:rsidRDefault="005F459C" w:rsidP="003A2FB8">
      <w:pPr>
        <w:pStyle w:val="LiteWCCM"/>
        <w:rPr>
          <w:lang w:val="es-ES"/>
        </w:rPr>
      </w:pPr>
    </w:p>
    <w:p w14:paraId="5CEA1257" w14:textId="77777777" w:rsidR="005F459C" w:rsidRPr="00E21C4A" w:rsidRDefault="005F459C" w:rsidP="005F459C">
      <w:pPr>
        <w:pStyle w:val="LiteWCCM"/>
        <w:rPr>
          <w:lang w:val="es-ES"/>
        </w:rPr>
      </w:pPr>
      <w:r>
        <w:rPr>
          <w:vertAlign w:val="superscript"/>
          <w:lang w:val="es-ES"/>
        </w:rPr>
        <w:t>2</w:t>
      </w:r>
      <w:r w:rsidRPr="00E21C4A">
        <w:rPr>
          <w:lang w:val="es-ES"/>
        </w:rPr>
        <w:t xml:space="preserve"> ETSIAE-UPM - </w:t>
      </w:r>
      <w:proofErr w:type="spellStart"/>
      <w:r w:rsidRPr="00E21C4A">
        <w:rPr>
          <w:lang w:val="es-ES"/>
        </w:rPr>
        <w:t>School</w:t>
      </w:r>
      <w:proofErr w:type="spellEnd"/>
      <w:r w:rsidRPr="00E21C4A">
        <w:rPr>
          <w:lang w:val="es-ES"/>
        </w:rPr>
        <w:t xml:space="preserve"> of </w:t>
      </w:r>
      <w:proofErr w:type="spellStart"/>
      <w:r w:rsidRPr="00E21C4A">
        <w:rPr>
          <w:lang w:val="es-ES"/>
        </w:rPr>
        <w:t>Aeronautics</w:t>
      </w:r>
      <w:proofErr w:type="spellEnd"/>
      <w:r w:rsidRPr="00E21C4A">
        <w:rPr>
          <w:lang w:val="es-ES"/>
        </w:rPr>
        <w:t>, Universidad Politécnica de Madrid.</w:t>
      </w:r>
    </w:p>
    <w:p w14:paraId="1ACE7E15" w14:textId="77777777" w:rsidR="005F459C" w:rsidRPr="00E21C4A" w:rsidRDefault="005F459C" w:rsidP="005F459C">
      <w:pPr>
        <w:pStyle w:val="LiteWCCM"/>
        <w:rPr>
          <w:lang w:val="es-ES"/>
        </w:rPr>
      </w:pPr>
      <w:r w:rsidRPr="00E21C4A">
        <w:rPr>
          <w:lang w:val="es-ES"/>
        </w:rPr>
        <w:t xml:space="preserve">Plaza Cardenal Cisneros 3, Madrid E-28040, </w:t>
      </w:r>
      <w:proofErr w:type="spellStart"/>
      <w:r w:rsidRPr="00E21C4A">
        <w:rPr>
          <w:lang w:val="es-ES"/>
        </w:rPr>
        <w:t>Spain</w:t>
      </w:r>
      <w:proofErr w:type="spellEnd"/>
    </w:p>
    <w:p w14:paraId="7EC7A35F" w14:textId="77777777" w:rsidR="005F459C" w:rsidRDefault="005F459C" w:rsidP="005F459C">
      <w:pPr>
        <w:pStyle w:val="LiteWCCM"/>
        <w:rPr>
          <w:lang w:val="en-GB"/>
        </w:rPr>
      </w:pPr>
      <w:hyperlink r:id="rId8" w:history="1">
        <w:r w:rsidRPr="00A4212D">
          <w:rPr>
            <w:rStyle w:val="Hyperlink"/>
            <w:lang w:val="en-GB"/>
          </w:rPr>
          <w:t>eusebio.valero@upm.es</w:t>
        </w:r>
      </w:hyperlink>
      <w:r>
        <w:rPr>
          <w:lang w:val="en-GB"/>
        </w:rPr>
        <w:t xml:space="preserve"> </w:t>
      </w:r>
    </w:p>
    <w:p w14:paraId="47E677AD" w14:textId="77777777" w:rsidR="003A2FB8" w:rsidRPr="003E33BC" w:rsidRDefault="003A2FB8" w:rsidP="003A2FB8">
      <w:pPr>
        <w:pStyle w:val="LiteWCCM"/>
        <w:rPr>
          <w:lang w:val="es-ES"/>
        </w:rPr>
      </w:pPr>
    </w:p>
    <w:p w14:paraId="19CC0D01" w14:textId="551CBC76" w:rsidR="003A2FB8" w:rsidRDefault="005F459C" w:rsidP="003A2FB8">
      <w:pPr>
        <w:pStyle w:val="LiteWCCM"/>
        <w:rPr>
          <w:lang w:val="en-GB"/>
        </w:rPr>
      </w:pPr>
      <w:r>
        <w:rPr>
          <w:vertAlign w:val="superscript"/>
        </w:rPr>
        <w:t>3</w:t>
      </w:r>
      <w:r w:rsidR="003A2FB8">
        <w:t xml:space="preserve"> </w:t>
      </w:r>
      <w:r w:rsidR="003E33BC" w:rsidRPr="003E33BC">
        <w:rPr>
          <w:lang w:val="en-GB"/>
        </w:rPr>
        <w:t>Aeronautical Engineering Dpt. CIMNE</w:t>
      </w:r>
    </w:p>
    <w:p w14:paraId="24985FDB" w14:textId="0DB2385B" w:rsidR="007D409A" w:rsidRDefault="007D409A" w:rsidP="007D409A">
      <w:pPr>
        <w:pStyle w:val="LiteWCCM"/>
        <w:rPr>
          <w:lang w:val="en-GB"/>
        </w:rPr>
      </w:pPr>
      <w:r w:rsidRPr="007D409A">
        <w:rPr>
          <w:lang w:val="en-GB"/>
        </w:rPr>
        <w:t xml:space="preserve">Campus PMT-UPC C/ </w:t>
      </w:r>
      <w:proofErr w:type="spellStart"/>
      <w:r w:rsidRPr="007D409A">
        <w:rPr>
          <w:lang w:val="en-GB"/>
        </w:rPr>
        <w:t>Esteve</w:t>
      </w:r>
      <w:proofErr w:type="spellEnd"/>
      <w:r w:rsidRPr="007D409A">
        <w:rPr>
          <w:lang w:val="en-GB"/>
        </w:rPr>
        <w:t xml:space="preserve"> </w:t>
      </w:r>
      <w:proofErr w:type="spellStart"/>
      <w:r w:rsidRPr="007D409A">
        <w:rPr>
          <w:lang w:val="en-GB"/>
        </w:rPr>
        <w:t>Terrades</w:t>
      </w:r>
      <w:proofErr w:type="spellEnd"/>
      <w:r w:rsidRPr="007D409A">
        <w:rPr>
          <w:lang w:val="en-GB"/>
        </w:rPr>
        <w:t>, 5</w:t>
      </w:r>
      <w:r>
        <w:rPr>
          <w:lang w:val="en-GB"/>
        </w:rPr>
        <w:t xml:space="preserve">, </w:t>
      </w:r>
      <w:r w:rsidRPr="007D409A">
        <w:rPr>
          <w:lang w:val="en-GB"/>
        </w:rPr>
        <w:t xml:space="preserve">08860 </w:t>
      </w:r>
      <w:proofErr w:type="spellStart"/>
      <w:r w:rsidRPr="007D409A">
        <w:rPr>
          <w:lang w:val="en-GB"/>
        </w:rPr>
        <w:t>Castelldefels</w:t>
      </w:r>
      <w:proofErr w:type="spellEnd"/>
      <w:r w:rsidRPr="007D409A">
        <w:rPr>
          <w:lang w:val="en-GB"/>
        </w:rPr>
        <w:t>, Spain</w:t>
      </w:r>
    </w:p>
    <w:p w14:paraId="441B9BD5" w14:textId="0F321050" w:rsidR="003A2FB8" w:rsidRDefault="003E33BC" w:rsidP="003A2FB8">
      <w:pPr>
        <w:pStyle w:val="LiteWCCM"/>
        <w:rPr>
          <w:lang w:val="en-GB"/>
        </w:rPr>
      </w:pPr>
      <w:hyperlink r:id="rId9" w:history="1">
        <w:r w:rsidRPr="00A4212D">
          <w:rPr>
            <w:rStyle w:val="Hyperlink"/>
            <w:lang w:val="en-GB"/>
          </w:rPr>
          <w:t>jpons@cimne.upc.edu</w:t>
        </w:r>
      </w:hyperlink>
      <w:r>
        <w:rPr>
          <w:lang w:val="en-GB"/>
        </w:rPr>
        <w:t xml:space="preserve"> .</w:t>
      </w:r>
      <w:r w:rsidR="003A2FB8">
        <w:rPr>
          <w:lang w:val="en-GB"/>
        </w:rPr>
        <w:t xml:space="preserve"> </w:t>
      </w:r>
      <w:r w:rsidR="007D409A" w:rsidRPr="007D409A">
        <w:rPr>
          <w:lang w:val="en-GB"/>
        </w:rPr>
        <w:t>http://www.cimne.com/</w:t>
      </w:r>
    </w:p>
    <w:p w14:paraId="6A904429" w14:textId="77777777" w:rsidR="000937C2" w:rsidRPr="003A2FB8" w:rsidRDefault="000937C2">
      <w:pPr>
        <w:pStyle w:val="LiteWCCM"/>
        <w:rPr>
          <w:lang w:val="en-GB"/>
        </w:rPr>
      </w:pPr>
    </w:p>
    <w:p w14:paraId="156DF0DF" w14:textId="55AEDE71" w:rsidR="000937C2" w:rsidRDefault="000937C2">
      <w:pPr>
        <w:pStyle w:val="NormalWCCM"/>
        <w:spacing w:before="240"/>
        <w:ind w:firstLine="0"/>
        <w:rPr>
          <w:color w:val="000000"/>
          <w:sz w:val="24"/>
        </w:rPr>
      </w:pPr>
      <w:r w:rsidRPr="00B401D6">
        <w:rPr>
          <w:b/>
          <w:bCs/>
          <w:color w:val="000000"/>
          <w:sz w:val="24"/>
        </w:rPr>
        <w:t>Key words:</w:t>
      </w:r>
      <w:r>
        <w:rPr>
          <w:color w:val="000000"/>
        </w:rPr>
        <w:t xml:space="preserve"> </w:t>
      </w:r>
      <w:r w:rsidR="00497A15">
        <w:rPr>
          <w:color w:val="000000"/>
          <w:sz w:val="24"/>
        </w:rPr>
        <w:t>FVM, DG, LES, AMR</w:t>
      </w:r>
      <w:r w:rsidR="00C51F5E">
        <w:rPr>
          <w:color w:val="000000"/>
          <w:sz w:val="24"/>
        </w:rPr>
        <w:t>, aeronautical applications, GPUs, extreme scaling</w:t>
      </w:r>
      <w:r w:rsidR="0091061D">
        <w:rPr>
          <w:color w:val="000000"/>
          <w:sz w:val="24"/>
        </w:rPr>
        <w:t>.</w:t>
      </w:r>
    </w:p>
    <w:p w14:paraId="35BE4D97" w14:textId="77777777" w:rsidR="000937C2" w:rsidRDefault="000937C2">
      <w:pPr>
        <w:pStyle w:val="NormalWCCM"/>
        <w:ind w:firstLine="0"/>
      </w:pPr>
    </w:p>
    <w:p w14:paraId="60B364A2" w14:textId="77777777" w:rsidR="000937C2" w:rsidRDefault="000937C2">
      <w:pPr>
        <w:pStyle w:val="1stTitleWCCM"/>
        <w:spacing w:before="0"/>
        <w:jc w:val="center"/>
        <w:outlineLvl w:val="0"/>
        <w:rPr>
          <w:sz w:val="24"/>
        </w:rPr>
      </w:pPr>
      <w:r>
        <w:rPr>
          <w:sz w:val="24"/>
        </w:rPr>
        <w:t>ABSTRACT</w:t>
      </w:r>
    </w:p>
    <w:p w14:paraId="7420448D" w14:textId="77777777" w:rsidR="003A2FB8" w:rsidRDefault="007D5DEC" w:rsidP="003A2FB8">
      <w:pPr>
        <w:pStyle w:val="BodyText"/>
        <w:spacing w:before="120" w:after="240" w:line="240" w:lineRule="atLeast"/>
        <w:rPr>
          <w:color w:val="000000"/>
          <w:sz w:val="24"/>
          <w:szCs w:val="24"/>
          <w:lang w:val="en-GB"/>
        </w:rPr>
      </w:pPr>
      <w:r w:rsidRPr="007D5DEC">
        <w:rPr>
          <w:color w:val="000000"/>
          <w:sz w:val="24"/>
          <w:szCs w:val="24"/>
          <w:lang w:val="en-GB"/>
        </w:rPr>
        <w:t xml:space="preserve">Aviation contributes to more than 2% of global greenhouse gas (GHG) emissions and its activity is increasing exponentially. In the absence of further measures, carbon dioxide (CO2) emissions from international aviation are estimated to almost quadruple by 2050 compared to 20101. The scientific community and the aeronautical industry have the obligation to create new and more efficient designs. In the process of obtaining new and more efficient products, numerical simulation (such as Computational Fluid Dynamics, CFD) is becoming a key player in aeronautical design, which will mark the difference between success and failure. However, in despite of the current deployment CFD during the design process, there is a need to increase the capabilities of current numerical simulation tools for aeronautical design by re-engineering them for extreme-scale parallel computing platforms. By doing so, the aerospace industry will be able to expand the use of HPC (High-Performance Computing) in the design loop, which is essential to meet the performance and environmental targets proposed in the European Union. </w:t>
      </w:r>
    </w:p>
    <w:p w14:paraId="736839F0" w14:textId="34AB0AE4" w:rsidR="000937C2" w:rsidRPr="003A2FB8" w:rsidRDefault="007D5DEC" w:rsidP="003A2FB8">
      <w:pPr>
        <w:pStyle w:val="BodyText"/>
        <w:spacing w:before="120" w:after="240" w:line="240" w:lineRule="atLeast"/>
        <w:rPr>
          <w:color w:val="000000"/>
          <w:sz w:val="24"/>
          <w:szCs w:val="24"/>
          <w:lang w:val="en-GB"/>
        </w:rPr>
      </w:pPr>
      <w:r>
        <w:rPr>
          <w:color w:val="000000"/>
          <w:sz w:val="24"/>
          <w:szCs w:val="24"/>
          <w:lang w:val="en-GB"/>
        </w:rPr>
        <w:t xml:space="preserve">The present mini symposium will be focused on the efforts of the </w:t>
      </w:r>
      <w:proofErr w:type="spellStart"/>
      <w:r>
        <w:rPr>
          <w:color w:val="000000"/>
          <w:sz w:val="24"/>
          <w:szCs w:val="24"/>
          <w:lang w:val="en-GB"/>
        </w:rPr>
        <w:t>NextSim</w:t>
      </w:r>
      <w:proofErr w:type="spellEnd"/>
      <w:r>
        <w:rPr>
          <w:color w:val="000000"/>
          <w:sz w:val="24"/>
          <w:szCs w:val="24"/>
          <w:lang w:val="en-GB"/>
        </w:rPr>
        <w:t xml:space="preserve"> consortium to address this challenge (however is open to other researchers addressing the same challenges).</w:t>
      </w:r>
      <w:r w:rsidRPr="007D5DEC">
        <w:rPr>
          <w:szCs w:val="22"/>
          <w:lang w:val="en-US"/>
        </w:rPr>
        <w:t xml:space="preserve"> </w:t>
      </w:r>
      <w:proofErr w:type="spellStart"/>
      <w:r w:rsidR="00CD4F95">
        <w:rPr>
          <w:color w:val="000000"/>
          <w:sz w:val="24"/>
          <w:szCs w:val="24"/>
          <w:lang w:val="en-GB"/>
        </w:rPr>
        <w:t>NextSim</w:t>
      </w:r>
      <w:proofErr w:type="spellEnd"/>
      <w:r w:rsidR="00CD4F95">
        <w:rPr>
          <w:color w:val="000000"/>
          <w:sz w:val="24"/>
          <w:szCs w:val="24"/>
          <w:lang w:val="en-GB"/>
        </w:rPr>
        <w:t xml:space="preserve"> consortium focusses on </w:t>
      </w:r>
      <w:r w:rsidRPr="007D5DEC">
        <w:rPr>
          <w:color w:val="000000"/>
          <w:sz w:val="24"/>
          <w:szCs w:val="24"/>
          <w:lang w:val="en-GB"/>
        </w:rPr>
        <w:t>classic finite volume and new highly accurate high order discontinuous Galerkin schemes</w:t>
      </w:r>
      <w:r w:rsidR="00A71A88">
        <w:rPr>
          <w:color w:val="000000"/>
          <w:sz w:val="24"/>
          <w:szCs w:val="24"/>
          <w:lang w:val="en-GB"/>
        </w:rPr>
        <w:t xml:space="preserve"> (</w:t>
      </w:r>
      <w:proofErr w:type="spellStart"/>
      <w:r w:rsidR="00A71A88">
        <w:rPr>
          <w:color w:val="000000"/>
          <w:sz w:val="24"/>
          <w:szCs w:val="24"/>
          <w:lang w:val="en-GB"/>
        </w:rPr>
        <w:t>HoM</w:t>
      </w:r>
      <w:proofErr w:type="spellEnd"/>
      <w:r w:rsidR="00A71A88">
        <w:rPr>
          <w:color w:val="000000"/>
          <w:sz w:val="24"/>
          <w:szCs w:val="24"/>
          <w:lang w:val="en-GB"/>
        </w:rPr>
        <w:t>)</w:t>
      </w:r>
      <w:r w:rsidRPr="007D5DEC">
        <w:rPr>
          <w:color w:val="000000"/>
          <w:sz w:val="24"/>
          <w:szCs w:val="24"/>
          <w:lang w:val="en-GB"/>
        </w:rPr>
        <w:t>, all specifically tailored for aeronautical applications</w:t>
      </w:r>
      <w:r w:rsidR="00A71A88">
        <w:rPr>
          <w:color w:val="000000"/>
          <w:sz w:val="24"/>
          <w:szCs w:val="24"/>
          <w:lang w:val="en-GB"/>
        </w:rPr>
        <w:t>. The topics of interest are related to i</w:t>
      </w:r>
      <w:r w:rsidR="00A71A88" w:rsidRPr="00A71A88">
        <w:rPr>
          <w:color w:val="000000"/>
          <w:sz w:val="24"/>
          <w:szCs w:val="24"/>
          <w:lang w:val="en-GB"/>
        </w:rPr>
        <w:t>mprov</w:t>
      </w:r>
      <w:r w:rsidR="00A71A88">
        <w:rPr>
          <w:color w:val="000000"/>
          <w:sz w:val="24"/>
          <w:szCs w:val="24"/>
          <w:lang w:val="en-GB"/>
        </w:rPr>
        <w:t>ing</w:t>
      </w:r>
      <w:r w:rsidR="00A71A88" w:rsidRPr="00A71A88">
        <w:rPr>
          <w:color w:val="000000"/>
          <w:sz w:val="24"/>
          <w:szCs w:val="24"/>
          <w:lang w:val="en-GB"/>
        </w:rPr>
        <w:t xml:space="preserve"> the convergence of current numerical algorithms</w:t>
      </w:r>
      <w:r w:rsidR="00A71A88">
        <w:rPr>
          <w:color w:val="000000"/>
          <w:sz w:val="24"/>
          <w:szCs w:val="24"/>
          <w:lang w:val="en-GB"/>
        </w:rPr>
        <w:t xml:space="preserve">; adaptive mesh refinement algorithms; increase the maturity of </w:t>
      </w:r>
      <w:proofErr w:type="spellStart"/>
      <w:r w:rsidR="00A71A88">
        <w:rPr>
          <w:color w:val="000000"/>
          <w:sz w:val="24"/>
          <w:szCs w:val="24"/>
          <w:lang w:val="en-GB"/>
        </w:rPr>
        <w:t>HoM</w:t>
      </w:r>
      <w:proofErr w:type="spellEnd"/>
      <w:r w:rsidR="00A71A88">
        <w:rPr>
          <w:color w:val="000000"/>
          <w:sz w:val="24"/>
          <w:szCs w:val="24"/>
          <w:lang w:val="en-GB"/>
        </w:rPr>
        <w:t>; o</w:t>
      </w:r>
      <w:r w:rsidR="00A71A88" w:rsidRPr="00A71A88">
        <w:rPr>
          <w:color w:val="000000"/>
          <w:sz w:val="24"/>
          <w:szCs w:val="24"/>
          <w:lang w:val="en-GB"/>
        </w:rPr>
        <w:t>vercome barriers to achieving extreme scale computing</w:t>
      </w:r>
      <w:r w:rsidR="00A71A88">
        <w:rPr>
          <w:color w:val="000000"/>
          <w:sz w:val="24"/>
          <w:szCs w:val="24"/>
          <w:lang w:val="en-GB"/>
        </w:rPr>
        <w:t xml:space="preserve"> (load balancing, communication patterns, GPU integration, etc.); development of algorithms for data management, visualisation and modelling and </w:t>
      </w:r>
      <w:r w:rsidR="003A2FB8">
        <w:rPr>
          <w:color w:val="000000"/>
          <w:sz w:val="24"/>
          <w:szCs w:val="24"/>
          <w:lang w:val="en-GB"/>
        </w:rPr>
        <w:t xml:space="preserve">benchmarking of </w:t>
      </w:r>
      <w:r w:rsidR="0033279B">
        <w:rPr>
          <w:color w:val="000000"/>
          <w:sz w:val="24"/>
          <w:szCs w:val="24"/>
          <w:lang w:val="en-GB"/>
        </w:rPr>
        <w:t>large-scale</w:t>
      </w:r>
      <w:r w:rsidR="003A2FB8">
        <w:rPr>
          <w:color w:val="000000"/>
          <w:sz w:val="24"/>
          <w:szCs w:val="24"/>
          <w:lang w:val="en-GB"/>
        </w:rPr>
        <w:t xml:space="preserve"> aeronautical applications.</w:t>
      </w:r>
    </w:p>
    <w:sectPr w:rsidR="000937C2" w:rsidRPr="003A2FB8">
      <w:headerReference w:type="default" r:id="rId10"/>
      <w:footerReference w:type="even" r:id="rId11"/>
      <w:footerReference w:type="default" r:id="rId12"/>
      <w:headerReference w:type="first" r:id="rId13"/>
      <w:pgSz w:w="11907" w:h="16840" w:code="9"/>
      <w:pgMar w:top="2438" w:right="1418" w:bottom="1617" w:left="1418" w:header="1134" w:footer="1134"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B3B11" w14:textId="77777777" w:rsidR="005A28B0" w:rsidRDefault="005A28B0">
      <w:r>
        <w:separator/>
      </w:r>
    </w:p>
  </w:endnote>
  <w:endnote w:type="continuationSeparator" w:id="0">
    <w:p w14:paraId="3884C914" w14:textId="77777777" w:rsidR="005A28B0" w:rsidRDefault="005A2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2977" w14:textId="77777777" w:rsidR="00C93602" w:rsidRDefault="00C936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C8775E" w14:textId="77777777" w:rsidR="00C93602" w:rsidRDefault="00C93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7ACF5" w14:textId="77777777" w:rsidR="00C93602" w:rsidRDefault="00C936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6163">
      <w:rPr>
        <w:rStyle w:val="PageNumber"/>
        <w:noProof/>
      </w:rPr>
      <w:t>2</w:t>
    </w:r>
    <w:r>
      <w:rPr>
        <w:rStyle w:val="PageNumber"/>
      </w:rPr>
      <w:fldChar w:fldCharType="end"/>
    </w:r>
  </w:p>
  <w:p w14:paraId="5E731229" w14:textId="77777777" w:rsidR="00C93602" w:rsidRDefault="00C93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DF04E" w14:textId="77777777" w:rsidR="005A28B0" w:rsidRDefault="005A28B0">
      <w:r>
        <w:separator/>
      </w:r>
    </w:p>
  </w:footnote>
  <w:footnote w:type="continuationSeparator" w:id="0">
    <w:p w14:paraId="7D60E7E9" w14:textId="77777777" w:rsidR="005A28B0" w:rsidRDefault="005A2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53A10" w14:textId="77777777" w:rsidR="00C93602" w:rsidRDefault="00C93602">
    <w:pPr>
      <w:pStyle w:val="Header2WCCM"/>
    </w:pPr>
    <w:r>
      <w:t>First A. Author, Second B. Author and Third C. Coauthor.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78B4" w14:textId="77777777" w:rsidR="00A334C4" w:rsidRPr="007A5B1C" w:rsidRDefault="007A5B1C" w:rsidP="00F51B3C">
    <w:pPr>
      <w:pStyle w:val="Header"/>
      <w:jc w:val="right"/>
      <w:rPr>
        <w:b/>
        <w:sz w:val="18"/>
        <w:szCs w:val="18"/>
        <w:lang w:val="en-US"/>
      </w:rPr>
    </w:pPr>
    <w:r w:rsidRPr="007A5B1C">
      <w:rPr>
        <w:b/>
        <w:sz w:val="18"/>
        <w:szCs w:val="18"/>
        <w:lang w:val="en-GB"/>
      </w:rPr>
      <w:t>8th European Congress on Computational Methods in Applied Sciences and Engineering</w:t>
    </w:r>
    <w:r w:rsidRPr="007A5B1C">
      <w:rPr>
        <w:b/>
        <w:sz w:val="18"/>
        <w:szCs w:val="18"/>
        <w:lang w:val="en-US"/>
      </w:rPr>
      <w:t xml:space="preserve"> </w:t>
    </w:r>
    <w:r w:rsidR="00A334C4" w:rsidRPr="007A5B1C">
      <w:rPr>
        <w:b/>
        <w:sz w:val="18"/>
        <w:szCs w:val="18"/>
        <w:lang w:val="en-US"/>
      </w:rPr>
      <w:t>(</w:t>
    </w:r>
    <w:r>
      <w:rPr>
        <w:b/>
        <w:sz w:val="18"/>
        <w:szCs w:val="18"/>
        <w:lang w:val="en-US"/>
      </w:rPr>
      <w:t>ECCOMA2022</w:t>
    </w:r>
    <w:r w:rsidR="00A334C4" w:rsidRPr="007A5B1C">
      <w:rPr>
        <w:b/>
        <w:sz w:val="18"/>
        <w:szCs w:val="18"/>
        <w:lang w:val="en-US"/>
      </w:rPr>
      <w:t>)</w:t>
    </w:r>
  </w:p>
  <w:p w14:paraId="30A77A37" w14:textId="77777777" w:rsidR="00C93602" w:rsidRPr="007A5B1C" w:rsidRDefault="00F51B3C" w:rsidP="00415405">
    <w:pPr>
      <w:pStyle w:val="Header"/>
      <w:jc w:val="right"/>
      <w:rPr>
        <w:b/>
        <w:bCs/>
        <w:i/>
        <w:sz w:val="18"/>
        <w:szCs w:val="18"/>
        <w:lang w:val="en-GB"/>
      </w:rPr>
    </w:pPr>
    <w:r w:rsidRPr="007A5B1C">
      <w:rPr>
        <w:b/>
        <w:bCs/>
        <w:i/>
        <w:sz w:val="18"/>
        <w:szCs w:val="18"/>
        <w:lang w:val="en-GB"/>
      </w:rPr>
      <w:t>Ju</w:t>
    </w:r>
    <w:r w:rsidR="007A5B1C">
      <w:rPr>
        <w:b/>
        <w:bCs/>
        <w:i/>
        <w:sz w:val="18"/>
        <w:szCs w:val="18"/>
        <w:lang w:val="en-GB"/>
      </w:rPr>
      <w:t>ne</w:t>
    </w:r>
    <w:r w:rsidR="00C93602" w:rsidRPr="007A5B1C">
      <w:rPr>
        <w:b/>
        <w:bCs/>
        <w:i/>
        <w:sz w:val="18"/>
        <w:szCs w:val="18"/>
        <w:lang w:val="en-GB"/>
      </w:rPr>
      <w:t xml:space="preserve"> </w:t>
    </w:r>
    <w:r w:rsidR="007A5B1C">
      <w:rPr>
        <w:b/>
        <w:bCs/>
        <w:i/>
        <w:sz w:val="18"/>
        <w:szCs w:val="18"/>
        <w:lang w:val="en-GB"/>
      </w:rPr>
      <w:t>5-9</w:t>
    </w:r>
    <w:r w:rsidR="00A334C4" w:rsidRPr="007A5B1C">
      <w:rPr>
        <w:b/>
        <w:bCs/>
        <w:i/>
        <w:sz w:val="18"/>
        <w:szCs w:val="18"/>
        <w:lang w:val="en-GB"/>
      </w:rPr>
      <w:t>, 20</w:t>
    </w:r>
    <w:r w:rsidR="007A5B1C">
      <w:rPr>
        <w:b/>
        <w:bCs/>
        <w:i/>
        <w:sz w:val="18"/>
        <w:szCs w:val="18"/>
        <w:lang w:val="en-GB"/>
      </w:rPr>
      <w:t>22</w:t>
    </w:r>
    <w:r w:rsidRPr="007A5B1C">
      <w:rPr>
        <w:b/>
        <w:bCs/>
        <w:i/>
        <w:sz w:val="18"/>
        <w:szCs w:val="18"/>
        <w:lang w:val="en-GB"/>
      </w:rPr>
      <w:t xml:space="preserve">, </w:t>
    </w:r>
    <w:r w:rsidR="007A5B1C">
      <w:rPr>
        <w:b/>
        <w:bCs/>
        <w:i/>
        <w:sz w:val="18"/>
        <w:szCs w:val="18"/>
        <w:lang w:val="en-GB"/>
      </w:rPr>
      <w:t>Oslo, Norway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208"/>
    <w:multiLevelType w:val="hybridMultilevel"/>
    <w:tmpl w:val="18F24840"/>
    <w:lvl w:ilvl="0" w:tplc="9B0EFB9C">
      <w:start w:val="12"/>
      <w:numFmt w:val="bullet"/>
      <w:lvlText w:val="-"/>
      <w:lvlJc w:val="left"/>
      <w:pPr>
        <w:tabs>
          <w:tab w:val="num" w:pos="824"/>
        </w:tabs>
        <w:ind w:left="824" w:hanging="540"/>
      </w:pPr>
      <w:rPr>
        <w:rFonts w:ascii="Times New Roman" w:eastAsia="Times New Roman" w:hAnsi="Times New Roman" w:cs="Times New Roman"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F0F6790"/>
    <w:multiLevelType w:val="singleLevel"/>
    <w:tmpl w:val="06E24AC0"/>
    <w:lvl w:ilvl="0">
      <w:start w:val="1"/>
      <w:numFmt w:val="decimal"/>
      <w:lvlText w:val="[%1]"/>
      <w:lvlJc w:val="left"/>
      <w:pPr>
        <w:tabs>
          <w:tab w:val="num" w:pos="442"/>
        </w:tabs>
        <w:ind w:left="442" w:hanging="442"/>
      </w:pPr>
      <w:rPr>
        <w:rFonts w:ascii="Times New Roman" w:hAnsi="Times New Roman" w:hint="default"/>
        <w:b w:val="0"/>
        <w:i w:val="0"/>
        <w:sz w:val="22"/>
      </w:rPr>
    </w:lvl>
  </w:abstractNum>
  <w:abstractNum w:abstractNumId="2" w15:restartNumberingAfterBreak="0">
    <w:nsid w:val="32AC2350"/>
    <w:multiLevelType w:val="singleLevel"/>
    <w:tmpl w:val="E3A490AE"/>
    <w:lvl w:ilvl="0">
      <w:start w:val="2"/>
      <w:numFmt w:val="bullet"/>
      <w:lvlText w:val=""/>
      <w:lvlJc w:val="left"/>
      <w:pPr>
        <w:tabs>
          <w:tab w:val="num" w:pos="1353"/>
        </w:tabs>
        <w:ind w:left="1353" w:hanging="360"/>
      </w:pPr>
      <w:rPr>
        <w:rFonts w:ascii="Symbol" w:hAnsi="Symbol" w:cs="Times New Roman" w:hint="default"/>
      </w:rPr>
    </w:lvl>
  </w:abstractNum>
  <w:abstractNum w:abstractNumId="3" w15:restartNumberingAfterBreak="0">
    <w:nsid w:val="3A3F45B8"/>
    <w:multiLevelType w:val="hybridMultilevel"/>
    <w:tmpl w:val="E5987A5E"/>
    <w:lvl w:ilvl="0" w:tplc="DADA77B4">
      <w:start w:val="1"/>
      <w:numFmt w:val="bullet"/>
      <w:lvlText w:val=""/>
      <w:lvlJc w:val="left"/>
      <w:pPr>
        <w:tabs>
          <w:tab w:val="num" w:pos="567"/>
        </w:tabs>
        <w:ind w:left="56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706461"/>
    <w:multiLevelType w:val="singleLevel"/>
    <w:tmpl w:val="65C23310"/>
    <w:lvl w:ilvl="0">
      <w:start w:val="2"/>
      <w:numFmt w:val="bullet"/>
      <w:lvlText w:val=""/>
      <w:lvlJc w:val="left"/>
      <w:pPr>
        <w:tabs>
          <w:tab w:val="num" w:pos="1353"/>
        </w:tabs>
        <w:ind w:left="1353" w:hanging="360"/>
      </w:pPr>
      <w:rPr>
        <w:rFonts w:ascii="Symbol" w:hAnsi="Symbol" w:cs="Times New Roman" w:hint="default"/>
      </w:rPr>
    </w:lvl>
  </w:abstractNum>
  <w:abstractNum w:abstractNumId="5" w15:restartNumberingAfterBreak="0">
    <w:nsid w:val="51310553"/>
    <w:multiLevelType w:val="singleLevel"/>
    <w:tmpl w:val="E9527E36"/>
    <w:lvl w:ilvl="0">
      <w:start w:val="2"/>
      <w:numFmt w:val="bullet"/>
      <w:lvlText w:val=""/>
      <w:lvlJc w:val="left"/>
      <w:pPr>
        <w:tabs>
          <w:tab w:val="num" w:pos="1353"/>
        </w:tabs>
        <w:ind w:left="1353" w:hanging="360"/>
      </w:pPr>
      <w:rPr>
        <w:rFonts w:ascii="Symbol" w:hAnsi="Symbol" w:cs="Times New Roman" w:hint="default"/>
      </w:rPr>
    </w:lvl>
  </w:abstractNum>
  <w:abstractNum w:abstractNumId="6" w15:restartNumberingAfterBreak="0">
    <w:nsid w:val="63783E56"/>
    <w:multiLevelType w:val="singleLevel"/>
    <w:tmpl w:val="37589344"/>
    <w:lvl w:ilvl="0">
      <w:start w:val="1"/>
      <w:numFmt w:val="bullet"/>
      <w:lvlText w:val=""/>
      <w:lvlJc w:val="left"/>
      <w:pPr>
        <w:tabs>
          <w:tab w:val="num" w:pos="1353"/>
        </w:tabs>
        <w:ind w:left="1353" w:hanging="360"/>
      </w:pPr>
      <w:rPr>
        <w:rFonts w:ascii="Symbol" w:hAnsi="Symbol" w:cs="Times New Roman" w:hint="default"/>
      </w:rPr>
    </w:lvl>
  </w:abstractNum>
  <w:num w:numId="1">
    <w:abstractNumId w:val="5"/>
  </w:num>
  <w:num w:numId="2">
    <w:abstractNumId w:val="4"/>
  </w:num>
  <w:num w:numId="3">
    <w:abstractNumId w:val="2"/>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774"/>
    <w:rsid w:val="000204EE"/>
    <w:rsid w:val="00052774"/>
    <w:rsid w:val="000937C2"/>
    <w:rsid w:val="000C31A7"/>
    <w:rsid w:val="000E3F6B"/>
    <w:rsid w:val="000F4C18"/>
    <w:rsid w:val="00156314"/>
    <w:rsid w:val="002A6B2B"/>
    <w:rsid w:val="0033279B"/>
    <w:rsid w:val="003A2FB8"/>
    <w:rsid w:val="003E33BC"/>
    <w:rsid w:val="003E6163"/>
    <w:rsid w:val="00415405"/>
    <w:rsid w:val="00497A15"/>
    <w:rsid w:val="00555774"/>
    <w:rsid w:val="005A28B0"/>
    <w:rsid w:val="005A6C4F"/>
    <w:rsid w:val="005A7F0E"/>
    <w:rsid w:val="005B32AE"/>
    <w:rsid w:val="005F459C"/>
    <w:rsid w:val="00645FDD"/>
    <w:rsid w:val="00695FA1"/>
    <w:rsid w:val="006B010E"/>
    <w:rsid w:val="00752590"/>
    <w:rsid w:val="007A5B1C"/>
    <w:rsid w:val="007C1C38"/>
    <w:rsid w:val="007D409A"/>
    <w:rsid w:val="007D5DEC"/>
    <w:rsid w:val="00820C95"/>
    <w:rsid w:val="009017CD"/>
    <w:rsid w:val="0091061D"/>
    <w:rsid w:val="009323D1"/>
    <w:rsid w:val="00952EDD"/>
    <w:rsid w:val="009771D8"/>
    <w:rsid w:val="00A334C4"/>
    <w:rsid w:val="00A71A88"/>
    <w:rsid w:val="00B401D6"/>
    <w:rsid w:val="00C0423D"/>
    <w:rsid w:val="00C42322"/>
    <w:rsid w:val="00C51F5E"/>
    <w:rsid w:val="00C93602"/>
    <w:rsid w:val="00CC0C75"/>
    <w:rsid w:val="00CD4F95"/>
    <w:rsid w:val="00D52305"/>
    <w:rsid w:val="00E154C5"/>
    <w:rsid w:val="00E21C4A"/>
    <w:rsid w:val="00E51C67"/>
    <w:rsid w:val="00ED6A0A"/>
    <w:rsid w:val="00F039C5"/>
    <w:rsid w:val="00F125E1"/>
    <w:rsid w:val="00F51B3C"/>
    <w:rsid w:val="00FB284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AFD8AA"/>
  <w15:docId w15:val="{9B116BB5-774E-4C19-8F67-C1B31006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Pr>
      <w:vertAlign w:val="superscript"/>
    </w:rPr>
  </w:style>
  <w:style w:type="paragraph" w:customStyle="1" w:styleId="RefTitleWCCM">
    <w:name w:val="Ref Title WCCM"/>
    <w:basedOn w:val="1stTitleWCCM"/>
    <w:pPr>
      <w:tabs>
        <w:tab w:val="clear" w:pos="360"/>
      </w:tabs>
    </w:pPr>
  </w:style>
  <w:style w:type="paragraph" w:customStyle="1" w:styleId="1stTitleWCCM">
    <w:name w:val="1st Title WCCM"/>
    <w:basedOn w:val="NormalWCCM"/>
    <w:pPr>
      <w:keepNext/>
      <w:keepLines/>
      <w:tabs>
        <w:tab w:val="left" w:pos="360"/>
      </w:tabs>
      <w:spacing w:before="240" w:after="120"/>
      <w:ind w:firstLine="0"/>
      <w:jc w:val="left"/>
    </w:pPr>
    <w:rPr>
      <w:b/>
      <w:bCs/>
      <w:caps/>
    </w:rPr>
  </w:style>
  <w:style w:type="paragraph" w:customStyle="1" w:styleId="NormalWCCM">
    <w:name w:val="Normal WCCM"/>
    <w:pPr>
      <w:widowControl w:val="0"/>
      <w:autoSpaceDE w:val="0"/>
      <w:autoSpaceDN w:val="0"/>
      <w:ind w:firstLine="284"/>
      <w:jc w:val="both"/>
    </w:pPr>
    <w:rPr>
      <w:szCs w:val="24"/>
      <w:lang w:val="en-US"/>
    </w:rPr>
  </w:style>
  <w:style w:type="paragraph" w:customStyle="1" w:styleId="2ndTitleWCCM">
    <w:name w:val="2nd Title WCCM"/>
    <w:basedOn w:val="NormalWCCM"/>
    <w:pPr>
      <w:keepNext/>
      <w:keepLines/>
      <w:tabs>
        <w:tab w:val="left" w:pos="426"/>
        <w:tab w:val="left" w:pos="720"/>
      </w:tabs>
      <w:spacing w:before="240" w:after="120"/>
      <w:ind w:firstLine="0"/>
      <w:jc w:val="left"/>
    </w:pPr>
    <w:rPr>
      <w:b/>
      <w:bCs/>
    </w:rPr>
  </w:style>
  <w:style w:type="paragraph" w:customStyle="1" w:styleId="PaperTitleWCCM">
    <w:name w:val="Paper Title WCCM"/>
    <w:basedOn w:val="NormalWCCM"/>
    <w:pPr>
      <w:spacing w:after="240"/>
      <w:ind w:firstLine="0"/>
    </w:pPr>
    <w:rPr>
      <w:b/>
      <w:bCs/>
      <w:caps/>
      <w:sz w:val="28"/>
      <w:szCs w:val="28"/>
    </w:rPr>
  </w:style>
  <w:style w:type="paragraph" w:customStyle="1" w:styleId="LiteWCCM">
    <w:name w:val="Lite WCCM"/>
    <w:basedOn w:val="NormalWCCM"/>
    <w:pPr>
      <w:tabs>
        <w:tab w:val="left" w:pos="142"/>
      </w:tabs>
      <w:ind w:firstLine="0"/>
      <w:jc w:val="center"/>
    </w:pPr>
    <w:rPr>
      <w:sz w:val="22"/>
      <w:szCs w:val="22"/>
    </w:rPr>
  </w:style>
  <w:style w:type="paragraph" w:customStyle="1" w:styleId="AbstractWCCM">
    <w:name w:val="Abstract WCCM"/>
    <w:basedOn w:val="NormalWCCM"/>
    <w:pPr>
      <w:ind w:left="708" w:firstLine="0"/>
    </w:pPr>
  </w:style>
  <w:style w:type="paragraph" w:customStyle="1" w:styleId="Header1WCCM">
    <w:name w:val="Header 1 WCCM"/>
    <w:pPr>
      <w:widowControl w:val="0"/>
      <w:autoSpaceDE w:val="0"/>
      <w:autoSpaceDN w:val="0"/>
      <w:jc w:val="right"/>
    </w:pPr>
    <w:rPr>
      <w:sz w:val="16"/>
      <w:szCs w:val="16"/>
      <w:lang w:val="en-US"/>
    </w:rPr>
  </w:style>
  <w:style w:type="paragraph" w:customStyle="1" w:styleId="Header2WCCM">
    <w:name w:val="Header 2 WCCM"/>
    <w:basedOn w:val="Header1WCCM"/>
    <w:pPr>
      <w:pBdr>
        <w:bottom w:val="single" w:sz="6" w:space="1" w:color="auto"/>
      </w:pBdr>
      <w:ind w:right="-1"/>
      <w:jc w:val="center"/>
    </w:pPr>
    <w:rPr>
      <w:sz w:val="20"/>
      <w:szCs w:val="20"/>
    </w:rPr>
  </w:style>
  <w:style w:type="paragraph" w:customStyle="1" w:styleId="PgNumberWCCM">
    <w:name w:val="Pg Number WCCM"/>
    <w:basedOn w:val="NormalWCCM"/>
    <w:pPr>
      <w:jc w:val="center"/>
    </w:pPr>
  </w:style>
  <w:style w:type="paragraph" w:customStyle="1" w:styleId="ReferenceWCCM">
    <w:name w:val="Reference WCCM"/>
    <w:basedOn w:val="NormalWCCM"/>
    <w:pPr>
      <w:tabs>
        <w:tab w:val="left" w:pos="426"/>
      </w:tabs>
      <w:ind w:left="426" w:hanging="426"/>
      <w:jc w:val="left"/>
    </w:pPr>
  </w:style>
  <w:style w:type="paragraph" w:customStyle="1" w:styleId="FigureWCCM">
    <w:name w:val="Figure WCCM"/>
    <w:pPr>
      <w:widowControl w:val="0"/>
      <w:autoSpaceDE w:val="0"/>
      <w:autoSpaceDN w:val="0"/>
      <w:spacing w:after="240"/>
      <w:jc w:val="center"/>
    </w:pPr>
    <w:rPr>
      <w:lang w:val="en-US"/>
    </w:rPr>
  </w:style>
  <w:style w:type="paragraph" w:customStyle="1" w:styleId="FiliacinCOMNI">
    <w:name w:val="Filiación.COMNI"/>
    <w:basedOn w:val="Normal"/>
    <w:pPr>
      <w:widowControl w:val="0"/>
      <w:tabs>
        <w:tab w:val="left" w:pos="142"/>
      </w:tabs>
      <w:autoSpaceDE w:val="0"/>
      <w:autoSpaceDN w:val="0"/>
      <w:jc w:val="center"/>
    </w:pPr>
    <w:rPr>
      <w:strike/>
      <w:sz w:val="22"/>
      <w:szCs w:val="22"/>
      <w:lang w:val="es-ES_tradnl"/>
    </w:rPr>
  </w:style>
  <w:style w:type="character" w:styleId="Hyperlink">
    <w:name w:val="Hyperlink"/>
    <w:basedOn w:val="DefaultParagraphFont"/>
    <w:rPr>
      <w:color w:val="0000FF"/>
      <w:u w:val="single"/>
    </w:rPr>
  </w:style>
  <w:style w:type="paragraph" w:customStyle="1" w:styleId="PieFigoTablaCOMNI">
    <w:name w:val="Pie Fig. o Tabla. COMNI"/>
    <w:basedOn w:val="Normal"/>
    <w:pPr>
      <w:widowControl w:val="0"/>
      <w:autoSpaceDE w:val="0"/>
      <w:autoSpaceDN w:val="0"/>
      <w:spacing w:before="120" w:after="240"/>
      <w:ind w:firstLine="284"/>
      <w:jc w:val="center"/>
    </w:pPr>
    <w:rPr>
      <w:strike/>
      <w:sz w:val="20"/>
      <w:lang w:val="es-ES_tradnl"/>
    </w:rPr>
  </w:style>
  <w:style w:type="paragraph" w:styleId="Header">
    <w:name w:val="header"/>
    <w:basedOn w:val="Normal"/>
    <w:pPr>
      <w:tabs>
        <w:tab w:val="center" w:pos="4252"/>
        <w:tab w:val="right" w:pos="8504"/>
      </w:tabs>
    </w:pPr>
  </w:style>
  <w:style w:type="paragraph" w:styleId="Footer">
    <w:name w:val="footer"/>
    <w:basedOn w:val="Normal"/>
    <w:pPr>
      <w:tabs>
        <w:tab w:val="center" w:pos="4252"/>
        <w:tab w:val="right" w:pos="8504"/>
      </w:tabs>
    </w:p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paragraph" w:styleId="BodyText">
    <w:name w:val="Body Text"/>
    <w:basedOn w:val="Normal"/>
    <w:pPr>
      <w:widowControl w:val="0"/>
      <w:jc w:val="both"/>
    </w:pPr>
    <w:rPr>
      <w:sz w:val="22"/>
      <w:szCs w:val="20"/>
      <w:lang w:val="es-ES_tradnl"/>
    </w:rPr>
  </w:style>
  <w:style w:type="paragraph" w:customStyle="1" w:styleId="ReferenciaCOMNI">
    <w:name w:val="Referencia. COMNI"/>
    <w:basedOn w:val="Normal"/>
    <w:pPr>
      <w:widowControl w:val="0"/>
      <w:tabs>
        <w:tab w:val="left" w:pos="426"/>
      </w:tabs>
      <w:ind w:left="425" w:hanging="425"/>
      <w:jc w:val="both"/>
    </w:pPr>
    <w:rPr>
      <w:noProof/>
      <w:szCs w:val="20"/>
      <w:lang w:val="es-ES_tradnl"/>
    </w:rPr>
  </w:style>
  <w:style w:type="paragraph" w:styleId="BalloonText">
    <w:name w:val="Balloon Text"/>
    <w:basedOn w:val="Normal"/>
    <w:semiHidden/>
    <w:rsid w:val="00555774"/>
    <w:rPr>
      <w:rFonts w:ascii="Tahoma" w:hAnsi="Tahoma" w:cs="Tahoma"/>
      <w:sz w:val="16"/>
      <w:szCs w:val="16"/>
    </w:rPr>
  </w:style>
  <w:style w:type="character" w:styleId="UnresolvedMention">
    <w:name w:val="Unresolved Mention"/>
    <w:basedOn w:val="DefaultParagraphFont"/>
    <w:uiPriority w:val="99"/>
    <w:semiHidden/>
    <w:unhideWhenUsed/>
    <w:rsid w:val="003E33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80658">
      <w:bodyDiv w:val="1"/>
      <w:marLeft w:val="0"/>
      <w:marRight w:val="0"/>
      <w:marTop w:val="0"/>
      <w:marBottom w:val="0"/>
      <w:divBdr>
        <w:top w:val="none" w:sz="0" w:space="0" w:color="auto"/>
        <w:left w:val="none" w:sz="0" w:space="0" w:color="auto"/>
        <w:bottom w:val="none" w:sz="0" w:space="0" w:color="auto"/>
        <w:right w:val="none" w:sz="0" w:space="0" w:color="auto"/>
      </w:divBdr>
    </w:div>
    <w:div w:id="1442721595">
      <w:bodyDiv w:val="1"/>
      <w:marLeft w:val="0"/>
      <w:marRight w:val="0"/>
      <w:marTop w:val="0"/>
      <w:marBottom w:val="0"/>
      <w:divBdr>
        <w:top w:val="none" w:sz="0" w:space="0" w:color="auto"/>
        <w:left w:val="none" w:sz="0" w:space="0" w:color="auto"/>
        <w:bottom w:val="none" w:sz="0" w:space="0" w:color="auto"/>
        <w:right w:val="none" w:sz="0" w:space="0" w:color="auto"/>
      </w:divBdr>
    </w:div>
    <w:div w:id="1453133835">
      <w:bodyDiv w:val="1"/>
      <w:marLeft w:val="0"/>
      <w:marRight w:val="0"/>
      <w:marTop w:val="0"/>
      <w:marBottom w:val="0"/>
      <w:divBdr>
        <w:top w:val="none" w:sz="0" w:space="0" w:color="auto"/>
        <w:left w:val="none" w:sz="0" w:space="0" w:color="auto"/>
        <w:bottom w:val="none" w:sz="0" w:space="0" w:color="auto"/>
        <w:right w:val="none" w:sz="0" w:space="0" w:color="auto"/>
      </w:divBdr>
    </w:div>
    <w:div w:id="1769616109">
      <w:bodyDiv w:val="1"/>
      <w:marLeft w:val="0"/>
      <w:marRight w:val="0"/>
      <w:marTop w:val="0"/>
      <w:marBottom w:val="0"/>
      <w:divBdr>
        <w:top w:val="none" w:sz="0" w:space="0" w:color="auto"/>
        <w:left w:val="none" w:sz="0" w:space="0" w:color="auto"/>
        <w:bottom w:val="none" w:sz="0" w:space="0" w:color="auto"/>
        <w:right w:val="none" w:sz="0" w:space="0" w:color="auto"/>
      </w:divBdr>
    </w:div>
    <w:div w:id="1834829348">
      <w:bodyDiv w:val="1"/>
      <w:marLeft w:val="0"/>
      <w:marRight w:val="0"/>
      <w:marTop w:val="0"/>
      <w:marBottom w:val="0"/>
      <w:divBdr>
        <w:top w:val="none" w:sz="0" w:space="0" w:color="auto"/>
        <w:left w:val="none" w:sz="0" w:space="0" w:color="auto"/>
        <w:bottom w:val="none" w:sz="0" w:space="0" w:color="auto"/>
        <w:right w:val="none" w:sz="0" w:space="0" w:color="auto"/>
      </w:divBdr>
    </w:div>
    <w:div w:id="1836456012">
      <w:bodyDiv w:val="1"/>
      <w:marLeft w:val="0"/>
      <w:marRight w:val="0"/>
      <w:marTop w:val="0"/>
      <w:marBottom w:val="0"/>
      <w:divBdr>
        <w:top w:val="none" w:sz="0" w:space="0" w:color="auto"/>
        <w:left w:val="none" w:sz="0" w:space="0" w:color="auto"/>
        <w:bottom w:val="none" w:sz="0" w:space="0" w:color="auto"/>
        <w:right w:val="none" w:sz="0" w:space="0" w:color="auto"/>
      </w:divBdr>
    </w:div>
    <w:div w:id="212306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usebio.valero@upm.e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bsc.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pons@cimne.upc.edu"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396</Words>
  <Characters>2261</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INSTRUCTIONS TO PREPARE A PAPER FOR THE EUROPEAN CONGRESS ON COMPUTATIONAL METHODS IN APPLIED SCIENCES AND ENGINEERING</vt:lpstr>
      <vt:lpstr>INSTRUCTIONS TO PREPARE A PAPER FOR THE EUROPEAN CONGRESS ON COMPUTATIONAL METHODS IN APPLIED SCIENCES AND ENGINEERING</vt:lpstr>
    </vt:vector>
  </TitlesOfParts>
  <Company>CIMNE</Company>
  <LinksUpToDate>false</LinksUpToDate>
  <CharactersWithSpaces>2652</CharactersWithSpaces>
  <SharedDoc>false</SharedDoc>
  <HLinks>
    <vt:vector size="6" baseType="variant">
      <vt:variant>
        <vt:i4>393332</vt:i4>
      </vt:variant>
      <vt:variant>
        <vt:i4>0</vt:i4>
      </vt:variant>
      <vt:variant>
        <vt:i4>0</vt:i4>
      </vt:variant>
      <vt:variant>
        <vt:i4>5</vt:i4>
      </vt:variant>
      <vt:variant>
        <vt:lpwstr>mailto:wccm-eccm-ecfd2014@cimne.upc.edu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PREPARE A PAPER FOR THE EUROPEAN CONGRESS ON COMPUTATIONAL METHODS IN APPLIED SCIENCES AND ENGINEERING</dc:title>
  <dc:creator>forace</dc:creator>
  <cp:lastModifiedBy>Oriol Lehmkuhl</cp:lastModifiedBy>
  <cp:revision>11</cp:revision>
  <cp:lastPrinted>2012-05-23T07:35:00Z</cp:lastPrinted>
  <dcterms:created xsi:type="dcterms:W3CDTF">2021-07-30T13:15:00Z</dcterms:created>
  <dcterms:modified xsi:type="dcterms:W3CDTF">2021-08-15T16:56:00Z</dcterms:modified>
</cp:coreProperties>
</file>